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A3" w:rsidRPr="00886BA3" w:rsidRDefault="00886BA3" w:rsidP="00360EA6">
      <w:pPr>
        <w:pStyle w:val="Sinespaciado"/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FB4753B" wp14:editId="59022AEE">
            <wp:simplePos x="0" y="0"/>
            <wp:positionH relativeFrom="column">
              <wp:posOffset>96520</wp:posOffset>
            </wp:positionH>
            <wp:positionV relativeFrom="paragraph">
              <wp:posOffset>-101600</wp:posOffset>
            </wp:positionV>
            <wp:extent cx="1464310" cy="1099820"/>
            <wp:effectExtent l="0" t="0" r="2540" b="5080"/>
            <wp:wrapSquare wrapText="bothSides"/>
            <wp:docPr id="1" name="Imagen 1" descr="Logo Misión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sión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BA3">
        <w:rPr>
          <w:lang w:eastAsia="es-ES"/>
        </w:rPr>
        <w:t xml:space="preserve">“Vayan a todos los pueblos”  </w:t>
      </w:r>
      <w:proofErr w:type="spellStart"/>
      <w:r w:rsidRPr="00886BA3">
        <w:rPr>
          <w:lang w:eastAsia="es-ES"/>
        </w:rPr>
        <w:t>Lc</w:t>
      </w:r>
      <w:proofErr w:type="spellEnd"/>
      <w:r w:rsidRPr="00886BA3">
        <w:rPr>
          <w:lang w:eastAsia="es-ES"/>
        </w:rPr>
        <w:t xml:space="preserve"> 14,23</w:t>
      </w:r>
    </w:p>
    <w:p w:rsidR="00886BA3" w:rsidRPr="00886BA3" w:rsidRDefault="00886BA3" w:rsidP="00360EA6">
      <w:pPr>
        <w:pStyle w:val="Sinespaciado"/>
        <w:rPr>
          <w:u w:val="single"/>
          <w:lang w:eastAsia="es-ES"/>
        </w:rPr>
      </w:pPr>
      <w:r w:rsidRPr="00886BA3">
        <w:rPr>
          <w:lang w:eastAsia="es-ES"/>
        </w:rPr>
        <w:t xml:space="preserve"> De camino con Jesús en la Misión.</w:t>
      </w:r>
    </w:p>
    <w:p w:rsidR="00886BA3" w:rsidRPr="00886BA3" w:rsidRDefault="00886BA3" w:rsidP="00360EA6">
      <w:pPr>
        <w:pStyle w:val="Sinespaciado"/>
        <w:rPr>
          <w:lang w:eastAsia="es-ES"/>
        </w:rPr>
      </w:pPr>
    </w:p>
    <w:p w:rsidR="00886BA3" w:rsidRPr="00886BA3" w:rsidRDefault="00886BA3" w:rsidP="00360EA6">
      <w:pPr>
        <w:pStyle w:val="Sinespaciado"/>
        <w:rPr>
          <w:lang w:eastAsia="es-ES"/>
        </w:rPr>
      </w:pPr>
    </w:p>
    <w:p w:rsidR="00886BA3" w:rsidRPr="00886BA3" w:rsidRDefault="00886BA3" w:rsidP="00360EA6">
      <w:pPr>
        <w:pStyle w:val="Sinespaciado"/>
        <w:rPr>
          <w:lang w:eastAsia="es-ES"/>
        </w:rPr>
      </w:pPr>
    </w:p>
    <w:p w:rsidR="001A3E28" w:rsidRPr="002D2DFA" w:rsidRDefault="00876450" w:rsidP="00360EA6">
      <w:pPr>
        <w:pStyle w:val="Sinespaciado"/>
        <w:rPr>
          <w:rFonts w:ascii="Curlz MT" w:hAnsi="Curlz MT"/>
          <w:color w:val="E36C0A" w:themeColor="accent6" w:themeShade="BF"/>
          <w:sz w:val="40"/>
          <w:szCs w:val="40"/>
          <w:u w:val="single"/>
        </w:rPr>
      </w:pPr>
      <w:r w:rsidRPr="00876450">
        <w:rPr>
          <w:rFonts w:ascii="Bradley Hand ITC" w:hAnsi="Bradley Hand ITC"/>
          <w:color w:val="E36C0A" w:themeColor="accent6" w:themeShade="BF"/>
          <w:sz w:val="40"/>
          <w:szCs w:val="40"/>
        </w:rPr>
        <w:t xml:space="preserve">      </w:t>
      </w:r>
      <w:r w:rsidR="00BA5F5F" w:rsidRPr="00251E8A">
        <w:rPr>
          <w:rFonts w:ascii="Curlz MT" w:hAnsi="Curlz MT"/>
          <w:color w:val="FF0000"/>
          <w:sz w:val="52"/>
          <w:szCs w:val="40"/>
          <w:u w:val="single"/>
        </w:rPr>
        <w:t>Pascua Infantil</w:t>
      </w:r>
      <w:r w:rsidR="009E6F2F" w:rsidRPr="00251E8A">
        <w:rPr>
          <w:rFonts w:ascii="Curlz MT" w:hAnsi="Curlz MT"/>
          <w:color w:val="FF0000"/>
          <w:sz w:val="52"/>
          <w:szCs w:val="40"/>
          <w:u w:val="single"/>
        </w:rPr>
        <w:t>.</w:t>
      </w:r>
    </w:p>
    <w:p w:rsidR="00E65A7E" w:rsidRPr="002F44F1" w:rsidRDefault="00E65A7E" w:rsidP="00360EA6">
      <w:pPr>
        <w:pStyle w:val="Sinespaciado"/>
        <w:rPr>
          <w:rFonts w:ascii="Tahoma" w:hAnsi="Tahoma"/>
          <w:b/>
          <w:color w:val="00B050"/>
        </w:rPr>
      </w:pPr>
      <w:r w:rsidRPr="002F44F1">
        <w:rPr>
          <w:rFonts w:ascii="Tahoma" w:hAnsi="Tahoma"/>
          <w:b/>
          <w:color w:val="00B050"/>
        </w:rPr>
        <w:t xml:space="preserve">Lunes. Abril 2 </w:t>
      </w:r>
      <w:r w:rsidR="00251E8A" w:rsidRPr="002F44F1">
        <w:rPr>
          <w:rFonts w:ascii="Tahoma" w:hAnsi="Tahoma"/>
          <w:b/>
          <w:color w:val="00B050"/>
        </w:rPr>
        <w:t>de 2012</w:t>
      </w:r>
    </w:p>
    <w:p w:rsidR="00251E8A" w:rsidRPr="00251E8A" w:rsidRDefault="00251E8A" w:rsidP="00360EA6">
      <w:pPr>
        <w:pStyle w:val="Sinespaciado"/>
        <w:rPr>
          <w:rFonts w:ascii="Tahoma" w:hAnsi="Tahoma"/>
          <w:color w:val="00B050"/>
        </w:rPr>
      </w:pPr>
    </w:p>
    <w:p w:rsidR="00473FF6" w:rsidRDefault="00473FF6" w:rsidP="00360EA6">
      <w:pPr>
        <w:pStyle w:val="Sinespaciado"/>
        <w:rPr>
          <w:rFonts w:ascii="Tahoma" w:hAnsi="Tahoma"/>
        </w:rPr>
      </w:pPr>
      <w:r>
        <w:rPr>
          <w:rFonts w:ascii="Tahoma" w:hAnsi="Tahoma"/>
        </w:rPr>
        <w:t>Tiempo: dos horas.</w:t>
      </w:r>
    </w:p>
    <w:p w:rsidR="00FA07D2" w:rsidRDefault="00FA07D2" w:rsidP="00360EA6">
      <w:pPr>
        <w:pStyle w:val="Sinespaciado"/>
        <w:rPr>
          <w:rFonts w:ascii="Tahoma" w:hAnsi="Tahoma"/>
        </w:rPr>
      </w:pPr>
    </w:p>
    <w:p w:rsidR="009E6F2F" w:rsidRPr="007A2172" w:rsidRDefault="00E65A7E" w:rsidP="00360EA6">
      <w:pPr>
        <w:pStyle w:val="Sinespaciado"/>
        <w:rPr>
          <w:rFonts w:ascii="Tahoma" w:hAnsi="Tahoma"/>
        </w:rPr>
      </w:pPr>
      <w:r w:rsidRPr="002D2DFA">
        <w:rPr>
          <w:rFonts w:ascii="Tahoma" w:hAnsi="Tahoma"/>
          <w:b/>
        </w:rPr>
        <w:t>Material:</w:t>
      </w:r>
      <w:r w:rsidRPr="007A2172">
        <w:rPr>
          <w:rFonts w:ascii="Tahoma" w:hAnsi="Tahoma"/>
        </w:rPr>
        <w:t xml:space="preserve"> </w:t>
      </w:r>
      <w:r w:rsidR="00AD7C38">
        <w:rPr>
          <w:rFonts w:ascii="Tahoma" w:hAnsi="Tahoma"/>
        </w:rPr>
        <w:t>una</w:t>
      </w:r>
      <w:r w:rsidRPr="007A2172">
        <w:rPr>
          <w:rFonts w:ascii="Tahoma" w:hAnsi="Tahoma"/>
        </w:rPr>
        <w:t xml:space="preserve"> </w:t>
      </w:r>
      <w:r w:rsidR="00AD7C38">
        <w:rPr>
          <w:rFonts w:ascii="Tahoma" w:hAnsi="Tahoma"/>
        </w:rPr>
        <w:t>Maleta grande, un cuarto de hoja para cada niño, una mesa grande, 12 copas,</w:t>
      </w:r>
      <w:r w:rsidR="00251E8A">
        <w:rPr>
          <w:rFonts w:ascii="Tahoma" w:hAnsi="Tahoma"/>
        </w:rPr>
        <w:t xml:space="preserve"> </w:t>
      </w:r>
      <w:r w:rsidR="005146A6">
        <w:rPr>
          <w:rFonts w:ascii="Tahoma" w:hAnsi="Tahoma"/>
        </w:rPr>
        <w:t xml:space="preserve"> 12 panes (</w:t>
      </w:r>
      <w:r w:rsidR="00251E8A">
        <w:rPr>
          <w:rFonts w:ascii="Tahoma" w:hAnsi="Tahoma"/>
          <w:sz w:val="18"/>
          <w:szCs w:val="18"/>
        </w:rPr>
        <w:t xml:space="preserve">12 canastas con panes </w:t>
      </w:r>
      <w:r w:rsidR="00AD7C38" w:rsidRPr="00AD7C38">
        <w:rPr>
          <w:rFonts w:ascii="Tahoma" w:hAnsi="Tahoma"/>
          <w:sz w:val="18"/>
          <w:szCs w:val="18"/>
        </w:rPr>
        <w:t>chiquitos</w:t>
      </w:r>
      <w:r w:rsidR="00AD7C38">
        <w:rPr>
          <w:rFonts w:ascii="Tahoma" w:hAnsi="Tahoma"/>
        </w:rPr>
        <w:t>)</w:t>
      </w:r>
      <w:r w:rsidR="00FA07D2">
        <w:rPr>
          <w:rFonts w:ascii="Tahoma" w:hAnsi="Tahoma"/>
        </w:rPr>
        <w:t xml:space="preserve">, </w:t>
      </w:r>
      <w:r w:rsidR="00251E8A">
        <w:rPr>
          <w:rFonts w:ascii="Tahoma" w:hAnsi="Tahoma"/>
        </w:rPr>
        <w:t xml:space="preserve">gaseosa, </w:t>
      </w:r>
      <w:r w:rsidR="00FA07D2">
        <w:rPr>
          <w:rFonts w:ascii="Tahoma" w:hAnsi="Tahoma"/>
        </w:rPr>
        <w:t>lápices, colores,</w:t>
      </w:r>
      <w:r w:rsidR="00CE0C1A">
        <w:rPr>
          <w:rFonts w:ascii="Tahoma" w:hAnsi="Tahoma"/>
        </w:rPr>
        <w:t xml:space="preserve"> </w:t>
      </w:r>
      <w:r w:rsidR="00FA07D2">
        <w:rPr>
          <w:rFonts w:ascii="Tahoma" w:hAnsi="Tahoma"/>
        </w:rPr>
        <w:t>marcadores…</w:t>
      </w:r>
      <w:r w:rsidR="00936935">
        <w:rPr>
          <w:rFonts w:ascii="Tahoma" w:hAnsi="Tahoma"/>
        </w:rPr>
        <w:t xml:space="preserve"> </w:t>
      </w:r>
      <w:r w:rsidR="00AD7C38">
        <w:rPr>
          <w:rFonts w:ascii="Tahoma" w:hAnsi="Tahoma"/>
        </w:rPr>
        <w:t xml:space="preserve"> </w:t>
      </w:r>
    </w:p>
    <w:p w:rsidR="00FA07D2" w:rsidRDefault="00FA07D2" w:rsidP="00360EA6">
      <w:pPr>
        <w:pStyle w:val="Sinespaciado"/>
        <w:rPr>
          <w:rFonts w:ascii="Tahoma" w:hAnsi="Tahoma"/>
        </w:rPr>
      </w:pPr>
    </w:p>
    <w:p w:rsidR="004B0C6E" w:rsidRDefault="00462C65" w:rsidP="00360EA6">
      <w:pPr>
        <w:pStyle w:val="Sinespaciado"/>
        <w:rPr>
          <w:rFonts w:ascii="Tahoma" w:hAnsi="Tahoma"/>
        </w:rPr>
      </w:pPr>
      <w:r w:rsidRPr="002D2DFA">
        <w:rPr>
          <w:rFonts w:ascii="Tahoma" w:hAnsi="Tahoma"/>
          <w:b/>
        </w:rPr>
        <w:t>Tema:</w:t>
      </w:r>
      <w:r>
        <w:rPr>
          <w:rFonts w:ascii="Tahoma" w:hAnsi="Tahoma"/>
        </w:rPr>
        <w:t xml:space="preserve"> </w:t>
      </w:r>
      <w:r w:rsidR="002D2DFA" w:rsidRPr="004119F0">
        <w:rPr>
          <w:rFonts w:ascii="Tahoma" w:hAnsi="Tahoma"/>
          <w:b/>
          <w:color w:val="1F497D" w:themeColor="text2"/>
        </w:rPr>
        <w:t>C</w:t>
      </w:r>
      <w:r w:rsidR="00251E8A" w:rsidRPr="004119F0">
        <w:rPr>
          <w:rFonts w:ascii="Tahoma" w:hAnsi="Tahoma"/>
          <w:b/>
          <w:color w:val="1F497D" w:themeColor="text2"/>
        </w:rPr>
        <w:t>elebrando la C</w:t>
      </w:r>
      <w:r w:rsidR="002D2DFA" w:rsidRPr="004119F0">
        <w:rPr>
          <w:rFonts w:ascii="Tahoma" w:hAnsi="Tahoma"/>
          <w:b/>
          <w:color w:val="1F497D" w:themeColor="text2"/>
        </w:rPr>
        <w:t>ena del Señor.</w:t>
      </w:r>
      <w:r w:rsidR="00EF5626" w:rsidRPr="004119F0">
        <w:rPr>
          <w:rFonts w:ascii="Tahoma" w:hAnsi="Tahoma"/>
          <w:color w:val="1F497D" w:themeColor="text2"/>
        </w:rPr>
        <w:t xml:space="preserve"> </w:t>
      </w:r>
    </w:p>
    <w:p w:rsidR="00FA07D2" w:rsidRDefault="00FA07D2" w:rsidP="00360EA6">
      <w:pPr>
        <w:pStyle w:val="Sinespaciado"/>
        <w:rPr>
          <w:rFonts w:ascii="Tahoma" w:hAnsi="Tahoma"/>
        </w:rPr>
      </w:pPr>
    </w:p>
    <w:p w:rsidR="004B0C6E" w:rsidRDefault="002D2DFA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>-</w:t>
      </w:r>
      <w:r w:rsidR="004B0C6E">
        <w:rPr>
          <w:rFonts w:ascii="Tahoma" w:hAnsi="Tahoma"/>
        </w:rPr>
        <w:t>Alegre bienvenida, canto</w:t>
      </w:r>
      <w:r w:rsidR="00251E8A">
        <w:rPr>
          <w:rFonts w:ascii="Tahoma" w:hAnsi="Tahoma"/>
        </w:rPr>
        <w:t>s, dinámicas</w:t>
      </w:r>
      <w:r w:rsidR="004B0C6E">
        <w:rPr>
          <w:rFonts w:ascii="Tahoma" w:hAnsi="Tahoma"/>
        </w:rPr>
        <w:t>…</w:t>
      </w:r>
      <w:r w:rsidR="00251E8A">
        <w:rPr>
          <w:rFonts w:ascii="Tahoma" w:hAnsi="Tahoma"/>
        </w:rPr>
        <w:t xml:space="preserve"> En el centro l</w:t>
      </w:r>
      <w:r w:rsidR="004B0C6E">
        <w:rPr>
          <w:rFonts w:ascii="Tahoma" w:hAnsi="Tahoma"/>
        </w:rPr>
        <w:t xml:space="preserve">a maleta grande abierta, papeles </w:t>
      </w:r>
      <w:r w:rsidR="00CC15C7">
        <w:rPr>
          <w:rFonts w:ascii="Tahoma" w:hAnsi="Tahoma"/>
        </w:rPr>
        <w:t xml:space="preserve">alrededor </w:t>
      </w:r>
      <w:r w:rsidR="004B0C6E" w:rsidRPr="00CC15C7">
        <w:rPr>
          <w:rFonts w:ascii="Tahoma" w:hAnsi="Tahoma"/>
          <w:sz w:val="18"/>
          <w:szCs w:val="18"/>
        </w:rPr>
        <w:t>(cuarto</w:t>
      </w:r>
      <w:r w:rsidR="00251E8A">
        <w:rPr>
          <w:rFonts w:ascii="Tahoma" w:hAnsi="Tahoma"/>
          <w:sz w:val="18"/>
          <w:szCs w:val="18"/>
        </w:rPr>
        <w:t>s</w:t>
      </w:r>
      <w:r w:rsidR="004B0C6E" w:rsidRPr="00CC15C7">
        <w:rPr>
          <w:rFonts w:ascii="Tahoma" w:hAnsi="Tahoma"/>
          <w:sz w:val="18"/>
          <w:szCs w:val="18"/>
        </w:rPr>
        <w:t xml:space="preserve"> de hoja) </w:t>
      </w:r>
    </w:p>
    <w:p w:rsidR="002D2DFA" w:rsidRDefault="002D2DFA" w:rsidP="005146A6">
      <w:pPr>
        <w:pStyle w:val="Sinespaciado"/>
        <w:jc w:val="both"/>
        <w:rPr>
          <w:rFonts w:ascii="Tahoma" w:hAnsi="Tahoma"/>
        </w:rPr>
      </w:pPr>
    </w:p>
    <w:p w:rsidR="00360EA6" w:rsidRDefault="00FA07D2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>-</w:t>
      </w:r>
      <w:r w:rsidR="002D2DFA">
        <w:rPr>
          <w:rFonts w:ascii="Tahoma" w:hAnsi="Tahoma"/>
        </w:rPr>
        <w:t xml:space="preserve"> </w:t>
      </w:r>
      <w:r w:rsidR="004B0C6E">
        <w:rPr>
          <w:rFonts w:ascii="Tahoma" w:hAnsi="Tahoma"/>
        </w:rPr>
        <w:t>Se les invita a contemplar la</w:t>
      </w:r>
      <w:r w:rsidR="00EF5626" w:rsidRPr="00B6693D">
        <w:rPr>
          <w:rFonts w:ascii="Tahoma" w:hAnsi="Tahoma"/>
        </w:rPr>
        <w:t xml:space="preserve"> maleta</w:t>
      </w:r>
      <w:r w:rsidR="00360EA6">
        <w:rPr>
          <w:rFonts w:ascii="Tahoma" w:hAnsi="Tahoma"/>
        </w:rPr>
        <w:t>.</w:t>
      </w:r>
    </w:p>
    <w:p w:rsidR="002D2DFA" w:rsidRDefault="002D2DFA" w:rsidP="005146A6">
      <w:pPr>
        <w:pStyle w:val="Sinespaciado"/>
        <w:jc w:val="both"/>
        <w:rPr>
          <w:rFonts w:ascii="Tahoma" w:hAnsi="Tahoma"/>
        </w:rPr>
      </w:pPr>
    </w:p>
    <w:p w:rsidR="00251E8A" w:rsidRDefault="00FA07D2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>-</w:t>
      </w:r>
      <w:r w:rsidR="002D2DFA">
        <w:rPr>
          <w:rFonts w:ascii="Tahoma" w:hAnsi="Tahoma"/>
        </w:rPr>
        <w:t xml:space="preserve"> I</w:t>
      </w:r>
      <w:r w:rsidR="00266587">
        <w:rPr>
          <w:rFonts w:ascii="Tahoma" w:hAnsi="Tahoma"/>
        </w:rPr>
        <w:t>nteractua</w:t>
      </w:r>
      <w:r>
        <w:rPr>
          <w:rFonts w:ascii="Tahoma" w:hAnsi="Tahoma"/>
        </w:rPr>
        <w:t>r</w:t>
      </w:r>
      <w:r w:rsidR="004B0C6E">
        <w:rPr>
          <w:rFonts w:ascii="Tahoma" w:hAnsi="Tahoma"/>
        </w:rPr>
        <w:t xml:space="preserve"> con las/los niños/as</w:t>
      </w:r>
      <w:r w:rsidR="00F40AEB">
        <w:rPr>
          <w:rFonts w:ascii="Tahoma" w:hAnsi="Tahoma"/>
        </w:rPr>
        <w:t>, para que sirve una maleta…</w:t>
      </w:r>
      <w:proofErr w:type="gramStart"/>
      <w:r w:rsidR="00251E8A">
        <w:rPr>
          <w:rFonts w:ascii="Tahoma" w:hAnsi="Tahoma"/>
        </w:rPr>
        <w:t>?</w:t>
      </w:r>
      <w:proofErr w:type="gramEnd"/>
      <w:r w:rsidR="00F40AEB">
        <w:rPr>
          <w:rFonts w:ascii="Tahoma" w:hAnsi="Tahoma"/>
        </w:rPr>
        <w:t xml:space="preserve"> </w:t>
      </w:r>
      <w:r w:rsidR="00251E8A">
        <w:rPr>
          <w:rFonts w:ascii="Tahoma" w:hAnsi="Tahoma"/>
        </w:rPr>
        <w:t xml:space="preserve">Llegar a concluir que </w:t>
      </w:r>
      <w:r w:rsidR="00266587">
        <w:rPr>
          <w:rFonts w:ascii="Tahoma" w:hAnsi="Tahoma"/>
        </w:rPr>
        <w:t>son tres</w:t>
      </w:r>
      <w:r w:rsidR="00F40AEB">
        <w:rPr>
          <w:rFonts w:ascii="Tahoma" w:hAnsi="Tahoma"/>
        </w:rPr>
        <w:t xml:space="preserve"> </w:t>
      </w:r>
      <w:r w:rsidR="008D5664" w:rsidRPr="00B6693D">
        <w:rPr>
          <w:rFonts w:ascii="Tahoma" w:hAnsi="Tahoma"/>
        </w:rPr>
        <w:t>días de camino</w:t>
      </w:r>
      <w:r w:rsidR="00266587">
        <w:rPr>
          <w:rFonts w:ascii="Tahoma" w:hAnsi="Tahoma"/>
        </w:rPr>
        <w:t>,</w:t>
      </w:r>
      <w:r w:rsidR="008D5664" w:rsidRPr="00B6693D">
        <w:rPr>
          <w:rFonts w:ascii="Tahoma" w:hAnsi="Tahoma"/>
        </w:rPr>
        <w:t xml:space="preserve"> de paseo para llegar a la fiesta de la </w:t>
      </w:r>
      <w:r w:rsidR="005171F4" w:rsidRPr="00B6693D">
        <w:rPr>
          <w:rFonts w:ascii="Tahoma" w:hAnsi="Tahoma"/>
        </w:rPr>
        <w:t>Pascua</w:t>
      </w:r>
      <w:r w:rsidR="00266587">
        <w:rPr>
          <w:rFonts w:ascii="Tahoma" w:hAnsi="Tahoma"/>
        </w:rPr>
        <w:t xml:space="preserve">… </w:t>
      </w:r>
    </w:p>
    <w:p w:rsidR="00251E8A" w:rsidRDefault="00251E8A" w:rsidP="005146A6">
      <w:pPr>
        <w:pStyle w:val="Sinespaciado"/>
        <w:jc w:val="both"/>
        <w:rPr>
          <w:rFonts w:ascii="Tahoma" w:hAnsi="Tahoma"/>
        </w:rPr>
      </w:pPr>
    </w:p>
    <w:p w:rsidR="00FA07D2" w:rsidRDefault="00251E8A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>- S</w:t>
      </w:r>
      <w:r w:rsidR="00266587">
        <w:rPr>
          <w:rFonts w:ascii="Tahoma" w:hAnsi="Tahoma"/>
        </w:rPr>
        <w:t xml:space="preserve">e invita a cada niño/a </w:t>
      </w:r>
      <w:r w:rsidR="00280AF6" w:rsidRPr="00B6693D">
        <w:rPr>
          <w:rFonts w:ascii="Tahoma" w:hAnsi="Tahoma"/>
        </w:rPr>
        <w:t>imagina</w:t>
      </w:r>
      <w:r w:rsidR="00280AF6">
        <w:rPr>
          <w:rFonts w:ascii="Tahoma" w:hAnsi="Tahoma"/>
        </w:rPr>
        <w:t>r</w:t>
      </w:r>
      <w:r w:rsidR="00280AF6" w:rsidRPr="00B6693D">
        <w:rPr>
          <w:rFonts w:ascii="Tahoma" w:hAnsi="Tahoma"/>
        </w:rPr>
        <w:t xml:space="preserve"> </w:t>
      </w:r>
      <w:r w:rsidR="00280AF6">
        <w:rPr>
          <w:rFonts w:ascii="Tahoma" w:hAnsi="Tahoma"/>
        </w:rPr>
        <w:t xml:space="preserve">lo </w:t>
      </w:r>
      <w:r w:rsidR="00280AF6" w:rsidRPr="00B6693D">
        <w:rPr>
          <w:rFonts w:ascii="Tahoma" w:hAnsi="Tahoma"/>
        </w:rPr>
        <w:t xml:space="preserve">que </w:t>
      </w:r>
      <w:r w:rsidR="00280AF6">
        <w:rPr>
          <w:rFonts w:ascii="Tahoma" w:hAnsi="Tahoma"/>
        </w:rPr>
        <w:t>significa para cada uno/a este tiempo de Semana Santa</w:t>
      </w:r>
      <w:r w:rsidR="002D2DFA">
        <w:rPr>
          <w:rFonts w:ascii="Tahoma" w:hAnsi="Tahoma"/>
        </w:rPr>
        <w:t>.</w:t>
      </w:r>
    </w:p>
    <w:p w:rsidR="002D2DFA" w:rsidRDefault="002D2DFA" w:rsidP="005146A6">
      <w:pPr>
        <w:pStyle w:val="Sinespaciado"/>
        <w:jc w:val="both"/>
        <w:rPr>
          <w:rFonts w:ascii="Tahoma" w:hAnsi="Tahoma"/>
        </w:rPr>
      </w:pPr>
    </w:p>
    <w:p w:rsidR="00266587" w:rsidRDefault="00FA07D2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>- P</w:t>
      </w:r>
      <w:r w:rsidR="00266587">
        <w:rPr>
          <w:rFonts w:ascii="Tahoma" w:hAnsi="Tahoma"/>
        </w:rPr>
        <w:t>lasmar</w:t>
      </w:r>
      <w:r w:rsidR="00D75FDF">
        <w:rPr>
          <w:rFonts w:ascii="Tahoma" w:hAnsi="Tahoma"/>
        </w:rPr>
        <w:t xml:space="preserve"> </w:t>
      </w:r>
      <w:r>
        <w:rPr>
          <w:rFonts w:ascii="Tahoma" w:hAnsi="Tahoma"/>
        </w:rPr>
        <w:t>en el cuarto de hoja</w:t>
      </w:r>
      <w:r w:rsidR="00EB142E">
        <w:rPr>
          <w:rFonts w:ascii="Tahoma" w:hAnsi="Tahoma"/>
        </w:rPr>
        <w:t xml:space="preserve"> </w:t>
      </w:r>
      <w:r w:rsidR="00266587" w:rsidRPr="00B6693D">
        <w:rPr>
          <w:rFonts w:ascii="Tahoma" w:hAnsi="Tahoma"/>
        </w:rPr>
        <w:t>(dibujo, escrito)</w:t>
      </w:r>
      <w:r w:rsidR="00266587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lo que se han imaginado</w:t>
      </w:r>
      <w:r w:rsidR="00EB142E">
        <w:rPr>
          <w:rFonts w:ascii="Tahoma" w:hAnsi="Tahoma"/>
        </w:rPr>
        <w:t>.</w:t>
      </w:r>
    </w:p>
    <w:p w:rsidR="002D2DFA" w:rsidRDefault="002D2DFA" w:rsidP="005146A6">
      <w:pPr>
        <w:pStyle w:val="Sinespaciado"/>
        <w:jc w:val="both"/>
        <w:rPr>
          <w:rFonts w:ascii="Tahoma" w:hAnsi="Tahoma"/>
        </w:rPr>
      </w:pPr>
    </w:p>
    <w:p w:rsidR="00EB142E" w:rsidRDefault="00EB142E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>- Se in</w:t>
      </w:r>
      <w:r w:rsidR="00C172BB">
        <w:rPr>
          <w:rFonts w:ascii="Tahoma" w:hAnsi="Tahoma"/>
        </w:rPr>
        <w:t>troduce en la maleta la obra de arte realizada.</w:t>
      </w:r>
    </w:p>
    <w:p w:rsidR="002D2DFA" w:rsidRDefault="002D2DFA" w:rsidP="005146A6">
      <w:pPr>
        <w:pStyle w:val="Sinespaciado"/>
        <w:jc w:val="both"/>
        <w:rPr>
          <w:rFonts w:ascii="Tahoma" w:hAnsi="Tahoma"/>
        </w:rPr>
      </w:pPr>
    </w:p>
    <w:p w:rsidR="00CE0C1A" w:rsidRDefault="00CE0C1A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 xml:space="preserve">- Doce niños alrededor de la mesa </w:t>
      </w:r>
      <w:r w:rsidR="00B93704">
        <w:rPr>
          <w:rFonts w:ascii="Tahoma" w:hAnsi="Tahoma"/>
        </w:rPr>
        <w:t xml:space="preserve">&lt;Se escogen </w:t>
      </w:r>
      <w:r w:rsidR="00B93704" w:rsidRPr="00B6693D">
        <w:rPr>
          <w:rFonts w:ascii="Tahoma" w:hAnsi="Tahoma"/>
        </w:rPr>
        <w:t>los doce niños</w:t>
      </w:r>
      <w:r w:rsidR="00B93704">
        <w:rPr>
          <w:rFonts w:ascii="Tahoma" w:hAnsi="Tahoma"/>
        </w:rPr>
        <w:t>/as</w:t>
      </w:r>
      <w:r w:rsidR="00B93704" w:rsidRPr="00B6693D">
        <w:rPr>
          <w:rFonts w:ascii="Tahoma" w:hAnsi="Tahoma"/>
        </w:rPr>
        <w:t xml:space="preserve"> que sean de diferentes rasgos  (negros, blancos, chiquitos, grandes</w:t>
      </w:r>
      <w:r w:rsidR="00B93704">
        <w:rPr>
          <w:rFonts w:ascii="Tahoma" w:hAnsi="Tahoma"/>
        </w:rPr>
        <w:t xml:space="preserve">, etc.)&gt; </w:t>
      </w:r>
      <w:r>
        <w:rPr>
          <w:rFonts w:ascii="Tahoma" w:hAnsi="Tahoma"/>
        </w:rPr>
        <w:t>(con sus panes, copas con refresco)</w:t>
      </w:r>
      <w:r w:rsidR="002D2DFA">
        <w:rPr>
          <w:rFonts w:ascii="Tahoma" w:hAnsi="Tahoma"/>
        </w:rPr>
        <w:t xml:space="preserve"> haciendo la representación de la ultima cena y los demás niños/as están ordenados,</w:t>
      </w:r>
      <w:r>
        <w:rPr>
          <w:rFonts w:ascii="Tahoma" w:hAnsi="Tahoma"/>
        </w:rPr>
        <w:t xml:space="preserve"> cerca contemplando el cuadro.</w:t>
      </w:r>
      <w:r w:rsidR="00B93704">
        <w:rPr>
          <w:rFonts w:ascii="Tahoma" w:hAnsi="Tahoma"/>
        </w:rPr>
        <w:t xml:space="preserve"> </w:t>
      </w:r>
    </w:p>
    <w:p w:rsidR="002D2DFA" w:rsidRDefault="002D2DFA" w:rsidP="005146A6">
      <w:pPr>
        <w:pStyle w:val="Sinespaciado"/>
        <w:jc w:val="both"/>
        <w:rPr>
          <w:rFonts w:ascii="Tahoma" w:hAnsi="Tahoma"/>
        </w:rPr>
      </w:pPr>
    </w:p>
    <w:p w:rsidR="00647D09" w:rsidRDefault="002D2DFA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 xml:space="preserve">- Se escoge uno/a de los misioneros/ras para que represente a Jesús y en el momento de la narración intérprete las acciones de </w:t>
      </w:r>
      <w:r w:rsidR="00647D09">
        <w:rPr>
          <w:rFonts w:ascii="Tahoma" w:hAnsi="Tahoma"/>
        </w:rPr>
        <w:t>Jesús en la mesa.</w:t>
      </w:r>
    </w:p>
    <w:p w:rsidR="002D2DFA" w:rsidRDefault="002D2DFA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CE0C1A" w:rsidRDefault="00CE0C1A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>- Se</w:t>
      </w:r>
      <w:r w:rsidRPr="00CE0C1A">
        <w:rPr>
          <w:rFonts w:ascii="Tahoma" w:hAnsi="Tahoma"/>
        </w:rPr>
        <w:t xml:space="preserve"> </w:t>
      </w:r>
      <w:r w:rsidRPr="00B6693D">
        <w:rPr>
          <w:rFonts w:ascii="Tahoma" w:hAnsi="Tahoma"/>
        </w:rPr>
        <w:t>narra a modo de cuento la cena del Señor</w:t>
      </w:r>
      <w:r w:rsidR="002D2DFA">
        <w:rPr>
          <w:rFonts w:ascii="Tahoma" w:hAnsi="Tahoma"/>
        </w:rPr>
        <w:t xml:space="preserve"> (un misionero)</w:t>
      </w:r>
      <w:r w:rsidR="00B93704">
        <w:rPr>
          <w:rFonts w:ascii="Tahoma" w:hAnsi="Tahoma"/>
        </w:rPr>
        <w:t xml:space="preserve"> ANEXO 1</w:t>
      </w:r>
    </w:p>
    <w:p w:rsidR="00266587" w:rsidRDefault="00266587" w:rsidP="005146A6">
      <w:pPr>
        <w:pStyle w:val="Sinespaciado"/>
        <w:jc w:val="both"/>
        <w:rPr>
          <w:rFonts w:ascii="Tahoma" w:hAnsi="Tahoma"/>
        </w:rPr>
      </w:pPr>
    </w:p>
    <w:p w:rsidR="00EF5626" w:rsidRDefault="00B93704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>- S</w:t>
      </w:r>
      <w:r w:rsidR="00EF5626" w:rsidRPr="00B6693D">
        <w:rPr>
          <w:rFonts w:ascii="Tahoma" w:hAnsi="Tahoma"/>
        </w:rPr>
        <w:t>egún el núm</w:t>
      </w:r>
      <w:r>
        <w:rPr>
          <w:rFonts w:ascii="Tahoma" w:hAnsi="Tahoma"/>
        </w:rPr>
        <w:t>ero de niños se comparte el pan</w:t>
      </w:r>
      <w:r w:rsidR="00EF5626" w:rsidRPr="00B6693D">
        <w:rPr>
          <w:rFonts w:ascii="Tahoma" w:hAnsi="Tahoma"/>
        </w:rPr>
        <w:t xml:space="preserve"> </w:t>
      </w:r>
      <w:r w:rsidR="00E02C88">
        <w:rPr>
          <w:rFonts w:ascii="Tahoma" w:hAnsi="Tahoma"/>
        </w:rPr>
        <w:t xml:space="preserve">de las </w:t>
      </w:r>
      <w:r w:rsidR="00EF5626" w:rsidRPr="00B6693D">
        <w:rPr>
          <w:rFonts w:ascii="Tahoma" w:hAnsi="Tahoma"/>
        </w:rPr>
        <w:t>canastas con panecit</w:t>
      </w:r>
      <w:r w:rsidR="00E02C88">
        <w:rPr>
          <w:rFonts w:ascii="Tahoma" w:hAnsi="Tahoma"/>
        </w:rPr>
        <w:t xml:space="preserve">os, </w:t>
      </w:r>
      <w:r w:rsidR="00EF5626" w:rsidRPr="00B6693D">
        <w:rPr>
          <w:rFonts w:ascii="Tahoma" w:hAnsi="Tahoma"/>
        </w:rPr>
        <w:t>cada mis</w:t>
      </w:r>
      <w:r w:rsidR="00E02C88">
        <w:rPr>
          <w:rFonts w:ascii="Tahoma" w:hAnsi="Tahoma"/>
        </w:rPr>
        <w:t>ionero/</w:t>
      </w:r>
      <w:proofErr w:type="spellStart"/>
      <w:r w:rsidR="00E02C88">
        <w:rPr>
          <w:rFonts w:ascii="Tahoma" w:hAnsi="Tahoma"/>
        </w:rPr>
        <w:t>ra</w:t>
      </w:r>
      <w:proofErr w:type="spellEnd"/>
      <w:r w:rsidR="00E02C88">
        <w:rPr>
          <w:rFonts w:ascii="Tahoma" w:hAnsi="Tahoma"/>
        </w:rPr>
        <w:t xml:space="preserve"> se encarga de un subgrupo en el que se reparte el pan.</w:t>
      </w:r>
    </w:p>
    <w:p w:rsidR="00B93704" w:rsidRPr="00B6693D" w:rsidRDefault="00B93704" w:rsidP="005146A6">
      <w:pPr>
        <w:pStyle w:val="Sinespaciado"/>
        <w:jc w:val="both"/>
        <w:rPr>
          <w:rFonts w:ascii="Tahoma" w:hAnsi="Tahoma"/>
        </w:rPr>
      </w:pPr>
    </w:p>
    <w:p w:rsidR="00EF5626" w:rsidRPr="00B6693D" w:rsidRDefault="00E02C88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 xml:space="preserve">- </w:t>
      </w:r>
      <w:r w:rsidR="00EF5626" w:rsidRPr="00B6693D">
        <w:rPr>
          <w:rFonts w:ascii="Tahoma" w:hAnsi="Tahoma"/>
        </w:rPr>
        <w:t xml:space="preserve">Se termina con </w:t>
      </w:r>
      <w:r w:rsidR="00251E8A">
        <w:rPr>
          <w:rFonts w:ascii="Tahoma" w:hAnsi="Tahoma"/>
        </w:rPr>
        <w:t>un</w:t>
      </w:r>
      <w:r w:rsidR="00EF5626" w:rsidRPr="00B6693D">
        <w:rPr>
          <w:rFonts w:ascii="Tahoma" w:hAnsi="Tahoma"/>
        </w:rPr>
        <w:t>a</w:t>
      </w:r>
      <w:r w:rsidR="00251E8A">
        <w:rPr>
          <w:rFonts w:ascii="Tahoma" w:hAnsi="Tahoma"/>
        </w:rPr>
        <w:t xml:space="preserve"> corta reflexión de lo vivido </w:t>
      </w:r>
      <w:r w:rsidR="00EF5626" w:rsidRPr="00B6693D">
        <w:rPr>
          <w:rFonts w:ascii="Tahoma" w:hAnsi="Tahoma"/>
        </w:rPr>
        <w:t>(fiesta) con canciones y temas infantiles</w:t>
      </w:r>
      <w:r w:rsidR="00251E8A">
        <w:rPr>
          <w:rFonts w:ascii="Tahoma" w:hAnsi="Tahoma"/>
        </w:rPr>
        <w:t>.</w:t>
      </w:r>
    </w:p>
    <w:p w:rsidR="00B93704" w:rsidRDefault="00B93704" w:rsidP="00360EA6">
      <w:pPr>
        <w:pStyle w:val="Sinespaciado"/>
        <w:rPr>
          <w:rFonts w:ascii="Tahoma" w:hAnsi="Tahoma"/>
        </w:rPr>
      </w:pPr>
    </w:p>
    <w:p w:rsidR="00251E8A" w:rsidRDefault="00251E8A" w:rsidP="00360EA6">
      <w:pPr>
        <w:pStyle w:val="Sinespaciado"/>
        <w:rPr>
          <w:rFonts w:ascii="Tahoma" w:hAnsi="Tahoma"/>
        </w:rPr>
      </w:pPr>
    </w:p>
    <w:p w:rsidR="00251E8A" w:rsidRPr="00B6760E" w:rsidRDefault="00251E8A" w:rsidP="00360EA6">
      <w:pPr>
        <w:pStyle w:val="Sinespaciado"/>
        <w:rPr>
          <w:rFonts w:ascii="Tahoma" w:hAnsi="Tahoma"/>
          <w:b/>
          <w:color w:val="1F497D" w:themeColor="text2"/>
        </w:rPr>
      </w:pPr>
      <w:r w:rsidRPr="00B6760E">
        <w:rPr>
          <w:rFonts w:ascii="Tahoma" w:hAnsi="Tahoma"/>
          <w:b/>
          <w:color w:val="1F497D" w:themeColor="text2"/>
        </w:rPr>
        <w:t>Nota: Pedir a cada niño que rea</w:t>
      </w:r>
      <w:r w:rsidR="00B6760E">
        <w:rPr>
          <w:rFonts w:ascii="Tahoma" w:hAnsi="Tahoma"/>
          <w:b/>
          <w:color w:val="1F497D" w:themeColor="text2"/>
        </w:rPr>
        <w:t>lice una cruz hecha con palitos de paleta</w:t>
      </w:r>
      <w:r w:rsidRPr="00B6760E">
        <w:rPr>
          <w:rFonts w:ascii="Tahoma" w:hAnsi="Tahoma"/>
          <w:b/>
          <w:color w:val="1F497D" w:themeColor="text2"/>
        </w:rPr>
        <w:t>,</w:t>
      </w:r>
      <w:r w:rsidR="00B6760E">
        <w:rPr>
          <w:rFonts w:ascii="Tahoma" w:hAnsi="Tahoma"/>
          <w:b/>
          <w:color w:val="1F497D" w:themeColor="text2"/>
        </w:rPr>
        <w:t xml:space="preserve"> palillos, </w:t>
      </w:r>
      <w:r w:rsidRPr="00B6760E">
        <w:rPr>
          <w:rFonts w:ascii="Tahoma" w:hAnsi="Tahoma"/>
          <w:b/>
          <w:color w:val="1F497D" w:themeColor="text2"/>
        </w:rPr>
        <w:t xml:space="preserve"> etc…</w:t>
      </w:r>
    </w:p>
    <w:p w:rsidR="00251E8A" w:rsidRPr="00B6760E" w:rsidRDefault="00251E8A" w:rsidP="00360EA6">
      <w:pPr>
        <w:pStyle w:val="Sinespaciado"/>
        <w:rPr>
          <w:rFonts w:ascii="Tahoma" w:hAnsi="Tahoma"/>
          <w:b/>
        </w:rPr>
      </w:pPr>
    </w:p>
    <w:p w:rsidR="00251E8A" w:rsidRPr="00B6760E" w:rsidRDefault="00251E8A" w:rsidP="00360EA6">
      <w:pPr>
        <w:pStyle w:val="Sinespaciado"/>
        <w:rPr>
          <w:rFonts w:ascii="Tahoma" w:hAnsi="Tahoma"/>
          <w:b/>
        </w:rPr>
      </w:pPr>
    </w:p>
    <w:p w:rsidR="00251E8A" w:rsidRPr="00A66AA9" w:rsidRDefault="00251E8A" w:rsidP="00251E8A">
      <w:pPr>
        <w:pStyle w:val="Sinespaciado"/>
        <w:rPr>
          <w:rFonts w:ascii="Tahoma" w:hAnsi="Tahoma"/>
          <w:b/>
          <w:color w:val="00B050"/>
        </w:rPr>
      </w:pPr>
      <w:r w:rsidRPr="00A66AA9">
        <w:rPr>
          <w:rFonts w:ascii="Tahoma" w:hAnsi="Tahoma"/>
          <w:b/>
          <w:color w:val="00B050"/>
        </w:rPr>
        <w:lastRenderedPageBreak/>
        <w:t>Martes. Abril 3 de 2012</w:t>
      </w:r>
    </w:p>
    <w:p w:rsidR="00251E8A" w:rsidRDefault="00251E8A" w:rsidP="00251E8A">
      <w:pPr>
        <w:pStyle w:val="Sinespaciado"/>
        <w:rPr>
          <w:rFonts w:ascii="Tahoma" w:hAnsi="Tahoma"/>
        </w:rPr>
      </w:pPr>
      <w:r>
        <w:rPr>
          <w:rFonts w:ascii="Tahoma" w:hAnsi="Tahoma"/>
        </w:rPr>
        <w:t>Tiempo: dos horas.</w:t>
      </w:r>
    </w:p>
    <w:p w:rsidR="00251E8A" w:rsidRDefault="00251E8A" w:rsidP="00251E8A">
      <w:pPr>
        <w:pStyle w:val="Sinespaciado"/>
        <w:rPr>
          <w:rFonts w:ascii="Tahoma" w:hAnsi="Tahoma"/>
        </w:rPr>
      </w:pPr>
    </w:p>
    <w:p w:rsidR="00251E8A" w:rsidRPr="007A2172" w:rsidRDefault="00251E8A" w:rsidP="00251E8A">
      <w:pPr>
        <w:pStyle w:val="Sinespaciado"/>
        <w:rPr>
          <w:rFonts w:ascii="Tahoma" w:hAnsi="Tahoma"/>
        </w:rPr>
      </w:pPr>
      <w:r w:rsidRPr="002D2DFA">
        <w:rPr>
          <w:rFonts w:ascii="Tahoma" w:hAnsi="Tahoma"/>
          <w:b/>
        </w:rPr>
        <w:t>Material:</w:t>
      </w:r>
      <w:r w:rsidRPr="007A2172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cruces para cada estación,  </w:t>
      </w:r>
      <w:r w:rsidR="00140B48">
        <w:rPr>
          <w:rFonts w:ascii="Tahoma" w:hAnsi="Tahoma"/>
        </w:rPr>
        <w:t>la maleta (del lunes), dibujo de cada estación que lo representa</w:t>
      </w:r>
    </w:p>
    <w:p w:rsidR="00251E8A" w:rsidRDefault="00251E8A" w:rsidP="00251E8A">
      <w:pPr>
        <w:pStyle w:val="Sinespaciado"/>
        <w:rPr>
          <w:rFonts w:ascii="Tahoma" w:hAnsi="Tahoma"/>
        </w:rPr>
      </w:pPr>
    </w:p>
    <w:p w:rsidR="00251E8A" w:rsidRDefault="00251E8A" w:rsidP="00251E8A">
      <w:pPr>
        <w:pStyle w:val="Sinespaciado"/>
        <w:rPr>
          <w:rFonts w:ascii="Tahoma" w:hAnsi="Tahoma"/>
        </w:rPr>
      </w:pPr>
      <w:r w:rsidRPr="002D2DFA">
        <w:rPr>
          <w:rFonts w:ascii="Tahoma" w:hAnsi="Tahoma"/>
          <w:b/>
        </w:rPr>
        <w:t>Tema:</w:t>
      </w:r>
      <w:r>
        <w:rPr>
          <w:rFonts w:ascii="Tahoma" w:hAnsi="Tahoma"/>
        </w:rPr>
        <w:t xml:space="preserve"> </w:t>
      </w:r>
      <w:r w:rsidR="00140B48" w:rsidRPr="00A66AA9">
        <w:rPr>
          <w:rFonts w:ascii="Tahoma" w:hAnsi="Tahoma"/>
          <w:b/>
          <w:color w:val="5F497A" w:themeColor="accent4" w:themeShade="BF"/>
        </w:rPr>
        <w:t>Recorriendo el V</w:t>
      </w:r>
      <w:r w:rsidRPr="00A66AA9">
        <w:rPr>
          <w:rFonts w:ascii="Tahoma" w:hAnsi="Tahoma"/>
          <w:b/>
          <w:color w:val="5F497A" w:themeColor="accent4" w:themeShade="BF"/>
        </w:rPr>
        <w:t>iacrucis del Señor.</w:t>
      </w:r>
      <w:r w:rsidRPr="002D2DFA">
        <w:rPr>
          <w:rFonts w:ascii="Tahoma" w:hAnsi="Tahoma"/>
          <w:color w:val="5F497A" w:themeColor="accent4" w:themeShade="BF"/>
        </w:rPr>
        <w:t xml:space="preserve"> </w:t>
      </w:r>
    </w:p>
    <w:p w:rsidR="00251E8A" w:rsidRDefault="00251E8A" w:rsidP="00251E8A">
      <w:pPr>
        <w:pStyle w:val="Sinespaciado"/>
        <w:rPr>
          <w:rFonts w:ascii="Tahoma" w:hAnsi="Tahoma"/>
        </w:rPr>
      </w:pPr>
    </w:p>
    <w:p w:rsidR="00140B48" w:rsidRDefault="00140B48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>- S</w:t>
      </w:r>
      <w:r w:rsidR="008D5664" w:rsidRPr="00B6693D">
        <w:rPr>
          <w:rFonts w:ascii="Tahoma" w:hAnsi="Tahoma"/>
        </w:rPr>
        <w:t xml:space="preserve">e pone la maleta cerrada con una Cruz. </w:t>
      </w:r>
      <w:r w:rsidR="00EF5626" w:rsidRPr="00B6693D">
        <w:rPr>
          <w:rFonts w:ascii="Tahoma" w:hAnsi="Tahoma"/>
        </w:rPr>
        <w:t xml:space="preserve"> </w:t>
      </w:r>
    </w:p>
    <w:p w:rsidR="00140B48" w:rsidRDefault="00140B48" w:rsidP="005146A6">
      <w:pPr>
        <w:pStyle w:val="Sinespaciado"/>
        <w:jc w:val="both"/>
        <w:rPr>
          <w:rFonts w:ascii="Tahoma" w:hAnsi="Tahoma"/>
        </w:rPr>
      </w:pPr>
    </w:p>
    <w:p w:rsidR="00211FF1" w:rsidRDefault="00140B48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 xml:space="preserve">- </w:t>
      </w:r>
      <w:r w:rsidR="00EF5626" w:rsidRPr="00B6693D">
        <w:rPr>
          <w:rFonts w:ascii="Tahoma" w:hAnsi="Tahoma"/>
        </w:rPr>
        <w:t xml:space="preserve">Se organizan las catorce estaciones cada una de ella acompañada de una cruz pequeña </w:t>
      </w:r>
      <w:r>
        <w:rPr>
          <w:rFonts w:ascii="Tahoma" w:hAnsi="Tahoma"/>
        </w:rPr>
        <w:t>y</w:t>
      </w:r>
      <w:r w:rsidR="00EF5626" w:rsidRPr="00B6693D">
        <w:rPr>
          <w:rFonts w:ascii="Tahoma" w:hAnsi="Tahoma"/>
        </w:rPr>
        <w:t xml:space="preserve"> </w:t>
      </w:r>
      <w:r>
        <w:rPr>
          <w:rFonts w:ascii="Tahoma" w:hAnsi="Tahoma"/>
        </w:rPr>
        <w:t>s</w:t>
      </w:r>
      <w:r w:rsidR="00EF5626" w:rsidRPr="00B6693D">
        <w:rPr>
          <w:rFonts w:ascii="Tahoma" w:hAnsi="Tahoma"/>
        </w:rPr>
        <w:t>u</w:t>
      </w:r>
      <w:r>
        <w:rPr>
          <w:rFonts w:ascii="Tahoma" w:hAnsi="Tahoma"/>
        </w:rPr>
        <w:t xml:space="preserve"> dibujo que lo represente.</w:t>
      </w:r>
      <w:r w:rsidR="00211FF1">
        <w:rPr>
          <w:rFonts w:ascii="Tahoma" w:hAnsi="Tahoma"/>
        </w:rPr>
        <w:t xml:space="preserve"> </w:t>
      </w:r>
    </w:p>
    <w:p w:rsidR="00211FF1" w:rsidRDefault="00211FF1" w:rsidP="005146A6">
      <w:pPr>
        <w:pStyle w:val="Sinespaciado"/>
        <w:jc w:val="both"/>
        <w:rPr>
          <w:rFonts w:ascii="Tahoma" w:hAnsi="Tahoma"/>
        </w:rPr>
      </w:pPr>
    </w:p>
    <w:p w:rsidR="00140B48" w:rsidRPr="00B6693D" w:rsidRDefault="00211FF1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>-</w:t>
      </w:r>
      <w:r w:rsidR="00140B48">
        <w:rPr>
          <w:rFonts w:ascii="Tahoma" w:hAnsi="Tahoma"/>
        </w:rPr>
        <w:t xml:space="preserve"> ver ANEXO 2</w:t>
      </w:r>
    </w:p>
    <w:p w:rsidR="00140B48" w:rsidRDefault="00140B48" w:rsidP="005146A6">
      <w:pPr>
        <w:pStyle w:val="Sinespaciado"/>
        <w:jc w:val="both"/>
        <w:rPr>
          <w:rFonts w:ascii="Tahoma" w:hAnsi="Tahoma"/>
        </w:rPr>
      </w:pPr>
    </w:p>
    <w:p w:rsidR="00B6760E" w:rsidRPr="00B6693D" w:rsidRDefault="00B6760E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 xml:space="preserve">- </w:t>
      </w:r>
      <w:r w:rsidRPr="00B6693D">
        <w:rPr>
          <w:rFonts w:ascii="Tahoma" w:hAnsi="Tahoma"/>
        </w:rPr>
        <w:t xml:space="preserve">Se termina con </w:t>
      </w:r>
      <w:r>
        <w:rPr>
          <w:rFonts w:ascii="Tahoma" w:hAnsi="Tahoma"/>
        </w:rPr>
        <w:t>un</w:t>
      </w:r>
      <w:r w:rsidRPr="00B6693D">
        <w:rPr>
          <w:rFonts w:ascii="Tahoma" w:hAnsi="Tahoma"/>
        </w:rPr>
        <w:t>a</w:t>
      </w:r>
      <w:r>
        <w:rPr>
          <w:rFonts w:ascii="Tahoma" w:hAnsi="Tahoma"/>
        </w:rPr>
        <w:t xml:space="preserve"> corta reflexión de lo vivido</w:t>
      </w:r>
      <w:r w:rsidR="004C376B">
        <w:rPr>
          <w:rFonts w:ascii="Tahoma" w:hAnsi="Tahoma"/>
        </w:rPr>
        <w:t>.</w:t>
      </w:r>
    </w:p>
    <w:p w:rsidR="00B6760E" w:rsidRDefault="00B6760E" w:rsidP="005146A6">
      <w:pPr>
        <w:pStyle w:val="Sinespaciado"/>
        <w:jc w:val="both"/>
        <w:rPr>
          <w:rFonts w:ascii="Tahoma" w:hAnsi="Tahoma"/>
        </w:rPr>
      </w:pPr>
    </w:p>
    <w:p w:rsidR="00140B48" w:rsidRPr="00B6760E" w:rsidRDefault="0080367B" w:rsidP="00360EA6">
      <w:pPr>
        <w:pStyle w:val="Sinespaciado"/>
        <w:rPr>
          <w:rFonts w:ascii="Tahoma" w:hAnsi="Tahoma"/>
          <w:b/>
        </w:rPr>
      </w:pPr>
      <w:r w:rsidRPr="00B6760E">
        <w:rPr>
          <w:rFonts w:ascii="Tahoma" w:hAnsi="Tahoma"/>
          <w:b/>
          <w:color w:val="365F91" w:themeColor="accent1" w:themeShade="BF"/>
        </w:rPr>
        <w:t>Nota: Cada niña/o llevar una vela para la celebración del miércoles</w:t>
      </w:r>
      <w:r w:rsidRPr="00B6760E">
        <w:rPr>
          <w:rFonts w:ascii="Tahoma" w:hAnsi="Tahoma"/>
          <w:b/>
          <w:color w:val="1F497D" w:themeColor="text2"/>
        </w:rPr>
        <w:t>.</w:t>
      </w:r>
    </w:p>
    <w:p w:rsidR="00140B48" w:rsidRDefault="00140B48" w:rsidP="00360EA6">
      <w:pPr>
        <w:pStyle w:val="Sinespaciado"/>
        <w:rPr>
          <w:rFonts w:ascii="Tahoma" w:hAnsi="Tahoma"/>
        </w:rPr>
      </w:pPr>
    </w:p>
    <w:p w:rsidR="00140B48" w:rsidRDefault="00140B48" w:rsidP="00360EA6">
      <w:pPr>
        <w:pStyle w:val="Sinespaciado"/>
        <w:rPr>
          <w:rFonts w:ascii="Tahoma" w:hAnsi="Tahoma"/>
        </w:rPr>
      </w:pPr>
    </w:p>
    <w:p w:rsidR="00211FF1" w:rsidRDefault="00211FF1" w:rsidP="00360EA6">
      <w:pPr>
        <w:pStyle w:val="Sinespaciado"/>
        <w:rPr>
          <w:rFonts w:ascii="Tahoma" w:hAnsi="Tahoma"/>
        </w:rPr>
      </w:pPr>
    </w:p>
    <w:p w:rsidR="00211FF1" w:rsidRDefault="00211FF1" w:rsidP="00360EA6">
      <w:pPr>
        <w:pStyle w:val="Sinespaciado"/>
        <w:rPr>
          <w:rFonts w:ascii="Tahoma" w:hAnsi="Tahoma"/>
        </w:rPr>
      </w:pPr>
    </w:p>
    <w:p w:rsidR="00211FF1" w:rsidRDefault="00211FF1" w:rsidP="00360EA6">
      <w:pPr>
        <w:pStyle w:val="Sinespaciado"/>
        <w:rPr>
          <w:rFonts w:ascii="Tahoma" w:hAnsi="Tahoma"/>
        </w:rPr>
      </w:pPr>
    </w:p>
    <w:p w:rsidR="00E6213A" w:rsidRPr="00E6213A" w:rsidRDefault="00E6213A" w:rsidP="00E6213A">
      <w:pPr>
        <w:pStyle w:val="Sinespaciado"/>
        <w:rPr>
          <w:rFonts w:ascii="Tahoma" w:hAnsi="Tahoma"/>
          <w:b/>
          <w:color w:val="00B050"/>
        </w:rPr>
      </w:pPr>
      <w:r w:rsidRPr="00E6213A">
        <w:rPr>
          <w:rFonts w:ascii="Tahoma" w:hAnsi="Tahoma"/>
          <w:b/>
          <w:color w:val="00B050"/>
        </w:rPr>
        <w:t>M</w:t>
      </w:r>
      <w:r>
        <w:rPr>
          <w:rFonts w:ascii="Tahoma" w:hAnsi="Tahoma"/>
          <w:b/>
          <w:color w:val="00B050"/>
        </w:rPr>
        <w:t>iércoles. Abril 4</w:t>
      </w:r>
      <w:r w:rsidRPr="00E6213A">
        <w:rPr>
          <w:rFonts w:ascii="Tahoma" w:hAnsi="Tahoma"/>
          <w:b/>
          <w:color w:val="00B050"/>
        </w:rPr>
        <w:t xml:space="preserve"> de 2012</w:t>
      </w:r>
    </w:p>
    <w:p w:rsidR="00E6213A" w:rsidRPr="00E6213A" w:rsidRDefault="00E6213A" w:rsidP="00E6213A">
      <w:pPr>
        <w:pStyle w:val="Sinespaciado"/>
        <w:rPr>
          <w:rFonts w:ascii="Tahoma" w:hAnsi="Tahoma"/>
        </w:rPr>
      </w:pPr>
      <w:r w:rsidRPr="00E6213A">
        <w:rPr>
          <w:rFonts w:ascii="Tahoma" w:hAnsi="Tahoma"/>
        </w:rPr>
        <w:t>Tiempo: dos horas.</w:t>
      </w:r>
    </w:p>
    <w:p w:rsidR="00E6213A" w:rsidRPr="00E6213A" w:rsidRDefault="00E6213A" w:rsidP="00E6213A">
      <w:pPr>
        <w:pStyle w:val="Sinespaciado"/>
        <w:rPr>
          <w:rFonts w:ascii="Tahoma" w:hAnsi="Tahoma"/>
        </w:rPr>
      </w:pPr>
    </w:p>
    <w:p w:rsidR="00E6213A" w:rsidRPr="00E6213A" w:rsidRDefault="00E6213A" w:rsidP="005146A6">
      <w:pPr>
        <w:pStyle w:val="Sinespaciado"/>
        <w:jc w:val="both"/>
        <w:rPr>
          <w:rFonts w:ascii="Tahoma" w:hAnsi="Tahoma"/>
        </w:rPr>
      </w:pPr>
      <w:r w:rsidRPr="004C376B">
        <w:rPr>
          <w:rFonts w:ascii="Tahoma" w:hAnsi="Tahoma"/>
          <w:b/>
        </w:rPr>
        <w:t>Material:</w:t>
      </w:r>
      <w:r w:rsidR="009F4C25">
        <w:rPr>
          <w:rFonts w:ascii="Tahoma" w:hAnsi="Tahoma"/>
        </w:rPr>
        <w:t xml:space="preserve"> Cirio, 3 jarras</w:t>
      </w:r>
      <w:r w:rsidR="00D05DDE">
        <w:rPr>
          <w:rFonts w:ascii="Tahoma" w:hAnsi="Tahoma"/>
        </w:rPr>
        <w:t xml:space="preserve"> con agua </w:t>
      </w:r>
      <w:r w:rsidR="00D05DDE" w:rsidRPr="00B6693D">
        <w:rPr>
          <w:rFonts w:ascii="Tahoma" w:hAnsi="Tahoma"/>
        </w:rPr>
        <w:t>hervida</w:t>
      </w:r>
      <w:r w:rsidR="009F4C25">
        <w:rPr>
          <w:rFonts w:ascii="Tahoma" w:hAnsi="Tahoma"/>
        </w:rPr>
        <w:t xml:space="preserve">, </w:t>
      </w:r>
      <w:r w:rsidR="00D05DDE">
        <w:rPr>
          <w:rFonts w:ascii="Tahoma" w:hAnsi="Tahoma"/>
        </w:rPr>
        <w:t xml:space="preserve">un </w:t>
      </w:r>
      <w:r w:rsidR="009F4C25">
        <w:rPr>
          <w:rFonts w:ascii="Tahoma" w:hAnsi="Tahoma"/>
        </w:rPr>
        <w:t xml:space="preserve">disfraz para cada </w:t>
      </w:r>
      <w:proofErr w:type="gramStart"/>
      <w:r w:rsidR="009F4C25">
        <w:rPr>
          <w:rFonts w:ascii="Tahoma" w:hAnsi="Tahoma"/>
        </w:rPr>
        <w:t>jarra(</w:t>
      </w:r>
      <w:proofErr w:type="gramEnd"/>
      <w:r w:rsidR="009F4C25">
        <w:rPr>
          <w:rFonts w:ascii="Tahoma" w:hAnsi="Tahoma"/>
        </w:rPr>
        <w:t xml:space="preserve">pozo, cruz y arca) Mesa, </w:t>
      </w:r>
      <w:r w:rsidRPr="00E6213A">
        <w:rPr>
          <w:rFonts w:ascii="Tahoma" w:hAnsi="Tahoma"/>
        </w:rPr>
        <w:t xml:space="preserve"> </w:t>
      </w:r>
      <w:r w:rsidR="006B7BD0">
        <w:rPr>
          <w:rFonts w:ascii="Tahoma" w:hAnsi="Tahoma"/>
        </w:rPr>
        <w:t>Maleta</w:t>
      </w:r>
      <w:r w:rsidR="00DE6D9B" w:rsidRPr="00B6693D">
        <w:rPr>
          <w:rFonts w:ascii="Tahoma" w:hAnsi="Tahoma"/>
        </w:rPr>
        <w:t>(</w:t>
      </w:r>
      <w:r w:rsidR="00DE6D9B">
        <w:rPr>
          <w:rFonts w:ascii="Tahoma" w:hAnsi="Tahoma"/>
        </w:rPr>
        <w:t>Decorada co</w:t>
      </w:r>
      <w:r w:rsidR="00DE6D9B" w:rsidRPr="00B6693D">
        <w:rPr>
          <w:rFonts w:ascii="Tahoma" w:hAnsi="Tahoma"/>
        </w:rPr>
        <w:t>n una Lámina de Jesús Resucitado</w:t>
      </w:r>
      <w:r w:rsidR="00DE6D9B">
        <w:rPr>
          <w:rFonts w:ascii="Tahoma" w:hAnsi="Tahoma"/>
        </w:rPr>
        <w:t>)</w:t>
      </w:r>
      <w:r w:rsidR="006B7BD0">
        <w:rPr>
          <w:rFonts w:ascii="Tahoma" w:hAnsi="Tahoma"/>
        </w:rPr>
        <w:t>, palabras (amor, perdón, felicidad), gorros de fiesta, bombas, serpentinas.</w:t>
      </w:r>
      <w:r w:rsidR="009F4C25">
        <w:rPr>
          <w:rFonts w:ascii="Tahoma" w:hAnsi="Tahoma"/>
        </w:rPr>
        <w:t xml:space="preserve">  </w:t>
      </w:r>
    </w:p>
    <w:p w:rsidR="00E6213A" w:rsidRPr="00E6213A" w:rsidRDefault="00E6213A" w:rsidP="005146A6">
      <w:pPr>
        <w:pStyle w:val="Sinespaciado"/>
        <w:jc w:val="both"/>
        <w:rPr>
          <w:rFonts w:ascii="Tahoma" w:hAnsi="Tahoma"/>
        </w:rPr>
      </w:pPr>
    </w:p>
    <w:p w:rsidR="00E6213A" w:rsidRPr="00E6213A" w:rsidRDefault="00E6213A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>Tema:</w:t>
      </w:r>
      <w:r w:rsidRPr="00E6213A">
        <w:rPr>
          <w:rFonts w:ascii="Tahoma" w:hAnsi="Tahoma"/>
          <w:color w:val="1F497D" w:themeColor="text2"/>
        </w:rPr>
        <w:t xml:space="preserve"> </w:t>
      </w:r>
      <w:r w:rsidR="008F2D42">
        <w:rPr>
          <w:rFonts w:ascii="Tahoma" w:hAnsi="Tahoma"/>
          <w:color w:val="1F497D" w:themeColor="text2"/>
        </w:rPr>
        <w:t>Festejando con Jesús Resucitado.</w:t>
      </w:r>
    </w:p>
    <w:p w:rsidR="00140B48" w:rsidRDefault="00140B48" w:rsidP="005146A6">
      <w:pPr>
        <w:pStyle w:val="Sinespaciado"/>
        <w:jc w:val="both"/>
        <w:rPr>
          <w:rFonts w:ascii="Tahoma" w:hAnsi="Tahoma"/>
        </w:rPr>
      </w:pPr>
    </w:p>
    <w:p w:rsidR="00D05DDE" w:rsidRDefault="00346DB1" w:rsidP="005146A6">
      <w:pPr>
        <w:pStyle w:val="Sinespaciado"/>
        <w:jc w:val="both"/>
        <w:rPr>
          <w:rFonts w:ascii="Tahoma" w:hAnsi="Tahoma"/>
        </w:rPr>
      </w:pPr>
      <w:r w:rsidRPr="00B6693D">
        <w:rPr>
          <w:rFonts w:ascii="Tahoma" w:hAnsi="Tahoma"/>
        </w:rPr>
        <w:t>Fiesta Pascual:</w:t>
      </w:r>
      <w:r w:rsidR="008D5664" w:rsidRPr="00B6693D">
        <w:rPr>
          <w:rFonts w:ascii="Tahoma" w:hAnsi="Tahoma"/>
        </w:rPr>
        <w:t xml:space="preserve"> </w:t>
      </w:r>
    </w:p>
    <w:p w:rsidR="004C376B" w:rsidRDefault="004C376B" w:rsidP="005146A6">
      <w:pPr>
        <w:pStyle w:val="Sinespaciado"/>
        <w:jc w:val="both"/>
        <w:rPr>
          <w:rFonts w:ascii="Tahoma" w:hAnsi="Tahoma"/>
        </w:rPr>
      </w:pPr>
    </w:p>
    <w:p w:rsidR="00D05DDE" w:rsidRDefault="004C376B" w:rsidP="005146A6">
      <w:pPr>
        <w:pStyle w:val="Sinespaciado"/>
        <w:jc w:val="both"/>
        <w:rPr>
          <w:rFonts w:ascii="Tahoma" w:hAnsi="Tahoma"/>
        </w:rPr>
      </w:pPr>
      <w:r w:rsidRPr="004C376B">
        <w:rPr>
          <w:rFonts w:ascii="Tahoma" w:hAnsi="Tahoma"/>
        </w:rPr>
        <w:t>*</w:t>
      </w:r>
      <w:r w:rsidR="00D05DDE" w:rsidRPr="004C376B">
        <w:rPr>
          <w:rFonts w:ascii="Tahoma" w:hAnsi="Tahoma"/>
          <w:u w:val="single"/>
        </w:rPr>
        <w:t>Primer ambiente</w:t>
      </w:r>
      <w:r w:rsidR="00D05DDE">
        <w:rPr>
          <w:rFonts w:ascii="Tahoma" w:hAnsi="Tahoma"/>
        </w:rPr>
        <w:t xml:space="preserve">: </w:t>
      </w:r>
      <w:r w:rsidR="00D05DDE" w:rsidRPr="00B6693D">
        <w:rPr>
          <w:rFonts w:ascii="Tahoma" w:hAnsi="Tahoma"/>
        </w:rPr>
        <w:t>La maleta c</w:t>
      </w:r>
      <w:r w:rsidR="00B77A19">
        <w:rPr>
          <w:rFonts w:ascii="Tahoma" w:hAnsi="Tahoma"/>
        </w:rPr>
        <w:t>e</w:t>
      </w:r>
      <w:r w:rsidR="00D05DDE" w:rsidRPr="00B6693D">
        <w:rPr>
          <w:rFonts w:ascii="Tahoma" w:hAnsi="Tahoma"/>
        </w:rPr>
        <w:t>rrada (dentro de ella palabras visibles como</w:t>
      </w:r>
      <w:r w:rsidR="00D05DDE">
        <w:rPr>
          <w:rFonts w:ascii="Tahoma" w:hAnsi="Tahoma"/>
        </w:rPr>
        <w:t xml:space="preserve"> AMOR, PERDON, FELICICDAD, etc.</w:t>
      </w:r>
      <w:r w:rsidR="00D05DDE" w:rsidRPr="00B6693D">
        <w:rPr>
          <w:rFonts w:ascii="Tahoma" w:hAnsi="Tahoma"/>
        </w:rPr>
        <w:t xml:space="preserve">) se organiza </w:t>
      </w:r>
      <w:r w:rsidR="00D05DDE">
        <w:rPr>
          <w:rFonts w:ascii="Tahoma" w:hAnsi="Tahoma"/>
        </w:rPr>
        <w:t>l</w:t>
      </w:r>
      <w:r w:rsidR="00D05DDE" w:rsidRPr="00B6693D">
        <w:rPr>
          <w:rFonts w:ascii="Tahoma" w:hAnsi="Tahoma"/>
        </w:rPr>
        <w:t>a fiesta con todo lo que lleva</w:t>
      </w:r>
      <w:r w:rsidR="00D05DDE">
        <w:rPr>
          <w:rFonts w:ascii="Tahoma" w:hAnsi="Tahoma"/>
        </w:rPr>
        <w:t xml:space="preserve"> </w:t>
      </w:r>
      <w:r w:rsidR="00D05DDE" w:rsidRPr="00B6693D">
        <w:rPr>
          <w:rFonts w:ascii="Tahoma" w:hAnsi="Tahoma"/>
        </w:rPr>
        <w:t>(gorritos, piñata, bombas). En el centro de</w:t>
      </w:r>
      <w:r w:rsidR="00D05DDE">
        <w:rPr>
          <w:rFonts w:ascii="Tahoma" w:hAnsi="Tahoma"/>
        </w:rPr>
        <w:t>l</w:t>
      </w:r>
      <w:r w:rsidR="00D05DDE" w:rsidRPr="00B6693D">
        <w:rPr>
          <w:rFonts w:ascii="Tahoma" w:hAnsi="Tahoma"/>
        </w:rPr>
        <w:t xml:space="preserve"> lugar una mesa con un c</w:t>
      </w:r>
      <w:r w:rsidR="00B77A19">
        <w:rPr>
          <w:rFonts w:ascii="Tahoma" w:hAnsi="Tahoma"/>
        </w:rPr>
        <w:t>irio.</w:t>
      </w:r>
    </w:p>
    <w:p w:rsidR="007431C8" w:rsidRDefault="007431C8" w:rsidP="005146A6">
      <w:pPr>
        <w:pStyle w:val="Sinespaciado"/>
        <w:jc w:val="both"/>
        <w:rPr>
          <w:rFonts w:ascii="Tahoma" w:hAnsi="Tahoma"/>
        </w:rPr>
      </w:pPr>
    </w:p>
    <w:p w:rsidR="007431C8" w:rsidRDefault="007431C8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>-Al entrar cada participante se le coloca los gorros a medida que se escucha una canción apropiada.</w:t>
      </w:r>
    </w:p>
    <w:p w:rsidR="0080367B" w:rsidRDefault="0080367B" w:rsidP="005146A6">
      <w:pPr>
        <w:pStyle w:val="Sinespaciado"/>
        <w:jc w:val="both"/>
        <w:rPr>
          <w:rFonts w:ascii="Tahoma" w:hAnsi="Tahoma"/>
        </w:rPr>
      </w:pPr>
    </w:p>
    <w:p w:rsidR="007431C8" w:rsidRDefault="007431C8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>-Se comenta lo que es una fiesta y el porque la pascua es fiesta.</w:t>
      </w:r>
    </w:p>
    <w:p w:rsidR="007431C8" w:rsidRDefault="007431C8" w:rsidP="005146A6">
      <w:pPr>
        <w:pStyle w:val="Sinespaciado"/>
        <w:jc w:val="both"/>
        <w:rPr>
          <w:rFonts w:ascii="Tahoma" w:hAnsi="Tahoma"/>
        </w:rPr>
      </w:pPr>
    </w:p>
    <w:p w:rsidR="00B77A19" w:rsidRDefault="007431C8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>-</w:t>
      </w:r>
      <w:r w:rsidR="00B77A19" w:rsidRPr="00B6693D">
        <w:rPr>
          <w:rFonts w:ascii="Tahoma" w:hAnsi="Tahoma"/>
        </w:rPr>
        <w:t>Se hace énfasis en la LUZ (historia del nacimiento de la luz</w:t>
      </w:r>
      <w:r w:rsidR="00B77A19">
        <w:rPr>
          <w:rFonts w:ascii="Tahoma" w:hAnsi="Tahoma"/>
        </w:rPr>
        <w:t>. Anexo 3.)</w:t>
      </w:r>
    </w:p>
    <w:p w:rsidR="00BC6F7A" w:rsidRDefault="00BC6F7A" w:rsidP="005146A6">
      <w:pPr>
        <w:pStyle w:val="Sinespaciado"/>
        <w:jc w:val="both"/>
        <w:rPr>
          <w:rFonts w:ascii="Tahoma" w:hAnsi="Tahoma"/>
        </w:rPr>
      </w:pPr>
    </w:p>
    <w:p w:rsidR="00BC6F7A" w:rsidRDefault="00BC6F7A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>-Se divide el grupo en tres partes, un niño/a de cada grupo se acerca al centro donde se encuentra el cirio encendido, toma la luz y  la entrega a sus compañeros.</w:t>
      </w:r>
    </w:p>
    <w:p w:rsidR="004C376B" w:rsidRDefault="004C376B" w:rsidP="005146A6">
      <w:pPr>
        <w:pStyle w:val="Sinespaciado"/>
        <w:jc w:val="both"/>
        <w:rPr>
          <w:rFonts w:ascii="Tahoma" w:hAnsi="Tahoma"/>
        </w:rPr>
      </w:pPr>
    </w:p>
    <w:p w:rsidR="00BC6F7A" w:rsidRDefault="00BC6F7A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>- Cada grupo se dirige al segundo ambiente con la luz encendida. Al llegar apagan la luz.</w:t>
      </w:r>
    </w:p>
    <w:p w:rsidR="00BC6F7A" w:rsidRDefault="00BC6F7A" w:rsidP="007431C8">
      <w:pPr>
        <w:pStyle w:val="Sinespaciado"/>
        <w:rPr>
          <w:rFonts w:ascii="Tahoma" w:hAnsi="Tahoma"/>
        </w:rPr>
      </w:pPr>
    </w:p>
    <w:p w:rsidR="00BC6F7A" w:rsidRDefault="00BC6F7A" w:rsidP="007431C8">
      <w:pPr>
        <w:pStyle w:val="Sinespaciado"/>
        <w:rPr>
          <w:rFonts w:ascii="Tahoma" w:hAnsi="Tahoma"/>
        </w:rPr>
      </w:pPr>
    </w:p>
    <w:p w:rsidR="004C376B" w:rsidRPr="00B6693D" w:rsidRDefault="004C376B" w:rsidP="007431C8">
      <w:pPr>
        <w:pStyle w:val="Sinespaciado"/>
        <w:rPr>
          <w:rFonts w:ascii="Tahoma" w:hAnsi="Tahoma"/>
        </w:rPr>
      </w:pPr>
    </w:p>
    <w:p w:rsidR="00D05DDE" w:rsidRDefault="004C376B" w:rsidP="005146A6">
      <w:pPr>
        <w:pStyle w:val="Sinespaciado"/>
        <w:jc w:val="both"/>
        <w:rPr>
          <w:rFonts w:ascii="Tahoma" w:hAnsi="Tahoma"/>
        </w:rPr>
      </w:pPr>
      <w:r w:rsidRPr="004C376B">
        <w:rPr>
          <w:rFonts w:ascii="Tahoma" w:hAnsi="Tahoma"/>
        </w:rPr>
        <w:t>*</w:t>
      </w:r>
      <w:r w:rsidR="00D05DDE" w:rsidRPr="004C376B">
        <w:rPr>
          <w:rFonts w:ascii="Tahoma" w:hAnsi="Tahoma"/>
          <w:u w:val="single"/>
        </w:rPr>
        <w:t>Segundo ambiente</w:t>
      </w:r>
      <w:r w:rsidR="00D05DDE">
        <w:rPr>
          <w:rFonts w:ascii="Tahoma" w:hAnsi="Tahoma"/>
        </w:rPr>
        <w:t xml:space="preserve">: </w:t>
      </w:r>
      <w:r w:rsidR="001656E1">
        <w:rPr>
          <w:rFonts w:ascii="Tahoma" w:hAnsi="Tahoma"/>
        </w:rPr>
        <w:t>C</w:t>
      </w:r>
      <w:r w:rsidR="00D05DDE">
        <w:rPr>
          <w:rFonts w:ascii="Tahoma" w:hAnsi="Tahoma"/>
        </w:rPr>
        <w:t xml:space="preserve">ada </w:t>
      </w:r>
      <w:r w:rsidR="001656E1">
        <w:rPr>
          <w:rFonts w:ascii="Tahoma" w:hAnsi="Tahoma"/>
        </w:rPr>
        <w:t xml:space="preserve">grupo </w:t>
      </w:r>
      <w:r w:rsidR="00D05DDE">
        <w:rPr>
          <w:rFonts w:ascii="Tahoma" w:hAnsi="Tahoma"/>
        </w:rPr>
        <w:t>alrededor de una jarra disfrazada</w:t>
      </w:r>
      <w:r w:rsidR="006849F2">
        <w:rPr>
          <w:rFonts w:ascii="Tahoma" w:hAnsi="Tahoma"/>
        </w:rPr>
        <w:t>: de</w:t>
      </w:r>
      <w:r w:rsidR="006849F2" w:rsidRPr="006849F2">
        <w:t xml:space="preserve"> </w:t>
      </w:r>
      <w:r w:rsidR="006849F2" w:rsidRPr="006849F2">
        <w:rPr>
          <w:rFonts w:ascii="Tahoma" w:hAnsi="Tahoma"/>
        </w:rPr>
        <w:t>pozo, cruz y arca</w:t>
      </w:r>
      <w:r w:rsidR="00B77A19">
        <w:rPr>
          <w:rFonts w:ascii="Tahoma" w:hAnsi="Tahoma"/>
        </w:rPr>
        <w:t xml:space="preserve"> respetivamente.</w:t>
      </w:r>
    </w:p>
    <w:p w:rsidR="004C376B" w:rsidRDefault="004C376B" w:rsidP="005146A6">
      <w:pPr>
        <w:pStyle w:val="Sinespaciado"/>
        <w:jc w:val="both"/>
        <w:rPr>
          <w:rFonts w:ascii="Tahoma" w:hAnsi="Tahoma"/>
        </w:rPr>
      </w:pPr>
    </w:p>
    <w:p w:rsidR="001656E1" w:rsidRDefault="001656E1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>-C</w:t>
      </w:r>
      <w:r w:rsidR="00346DB1" w:rsidRPr="00B6693D">
        <w:rPr>
          <w:rFonts w:ascii="Tahoma" w:hAnsi="Tahoma"/>
        </w:rPr>
        <w:t xml:space="preserve">ada grupo tiene una propiedad diferente del agua </w:t>
      </w:r>
      <w:r w:rsidR="00E403E8" w:rsidRPr="00B6693D">
        <w:rPr>
          <w:rFonts w:ascii="Tahoma" w:hAnsi="Tahoma"/>
        </w:rPr>
        <w:t xml:space="preserve">y </w:t>
      </w:r>
      <w:r w:rsidR="00346DB1" w:rsidRPr="00B6693D">
        <w:rPr>
          <w:rFonts w:ascii="Tahoma" w:hAnsi="Tahoma"/>
        </w:rPr>
        <w:t>se reflexiona</w:t>
      </w:r>
      <w:r w:rsidR="00E403E8" w:rsidRPr="00B6693D">
        <w:rPr>
          <w:rFonts w:ascii="Tahoma" w:hAnsi="Tahoma"/>
        </w:rPr>
        <w:t xml:space="preserve"> dando después a beber el agua en vasos</w:t>
      </w:r>
      <w:r w:rsidR="00346DB1" w:rsidRPr="00B6693D">
        <w:rPr>
          <w:rFonts w:ascii="Tahoma" w:hAnsi="Tahoma"/>
        </w:rPr>
        <w:t>:</w:t>
      </w:r>
    </w:p>
    <w:p w:rsidR="004A1AB6" w:rsidRDefault="001656E1" w:rsidP="005146A6">
      <w:pPr>
        <w:pStyle w:val="Sinespaciado"/>
        <w:ind w:left="708"/>
        <w:jc w:val="both"/>
        <w:rPr>
          <w:rFonts w:ascii="Tahoma" w:hAnsi="Tahoma"/>
        </w:rPr>
      </w:pPr>
      <w:r>
        <w:rPr>
          <w:rFonts w:ascii="Tahoma" w:hAnsi="Tahoma"/>
        </w:rPr>
        <w:t>- 1er grupo:</w:t>
      </w:r>
      <w:r w:rsidR="0042367D">
        <w:rPr>
          <w:rFonts w:ascii="Tahoma" w:hAnsi="Tahoma"/>
        </w:rPr>
        <w:t xml:space="preserve"> La jarra como un </w:t>
      </w:r>
      <w:r>
        <w:rPr>
          <w:rFonts w:ascii="Tahoma" w:hAnsi="Tahoma"/>
        </w:rPr>
        <w:t xml:space="preserve"> Pozo.  </w:t>
      </w:r>
      <w:r w:rsidR="00346DB1" w:rsidRPr="001656E1">
        <w:rPr>
          <w:rFonts w:ascii="Tahoma" w:hAnsi="Tahoma"/>
          <w:b/>
          <w:u w:val="single"/>
        </w:rPr>
        <w:t>Agua que da vida</w:t>
      </w:r>
      <w:r w:rsidR="00346DB1" w:rsidRPr="00B6693D">
        <w:rPr>
          <w:rFonts w:ascii="Tahoma" w:hAnsi="Tahoma"/>
        </w:rPr>
        <w:t xml:space="preserve">: </w:t>
      </w:r>
      <w:r w:rsidR="00A80B0F">
        <w:rPr>
          <w:rFonts w:ascii="Tahoma" w:hAnsi="Tahoma"/>
        </w:rPr>
        <w:t>Contar</w:t>
      </w:r>
      <w:r>
        <w:rPr>
          <w:rFonts w:ascii="Tahoma" w:hAnsi="Tahoma"/>
        </w:rPr>
        <w:t xml:space="preserve">  </w:t>
      </w:r>
      <w:proofErr w:type="spellStart"/>
      <w:r>
        <w:rPr>
          <w:rFonts w:ascii="Tahoma" w:hAnsi="Tahoma"/>
        </w:rPr>
        <w:t>Jn</w:t>
      </w:r>
      <w:proofErr w:type="spellEnd"/>
      <w:r>
        <w:rPr>
          <w:rFonts w:ascii="Tahoma" w:hAnsi="Tahoma"/>
        </w:rPr>
        <w:t xml:space="preserve"> 4, 4- 26  </w:t>
      </w:r>
      <w:r w:rsidR="00346DB1" w:rsidRPr="00B6693D">
        <w:rPr>
          <w:rFonts w:ascii="Tahoma" w:hAnsi="Tahoma"/>
        </w:rPr>
        <w:t>¿Cómo e</w:t>
      </w:r>
      <w:r>
        <w:rPr>
          <w:rFonts w:ascii="Tahoma" w:hAnsi="Tahoma"/>
        </w:rPr>
        <w:t>l</w:t>
      </w:r>
      <w:r w:rsidR="00346DB1" w:rsidRPr="00B6693D">
        <w:rPr>
          <w:rFonts w:ascii="Tahoma" w:hAnsi="Tahoma"/>
        </w:rPr>
        <w:t xml:space="preserve"> agua de Jesú</w:t>
      </w:r>
      <w:r w:rsidR="00B6760E">
        <w:rPr>
          <w:rFonts w:ascii="Tahoma" w:hAnsi="Tahoma"/>
        </w:rPr>
        <w:t xml:space="preserve">s me da vida? </w:t>
      </w:r>
    </w:p>
    <w:p w:rsidR="00B6760E" w:rsidRPr="00B6760E" w:rsidRDefault="00B6760E" w:rsidP="005146A6">
      <w:pPr>
        <w:pStyle w:val="Sinespaciado"/>
        <w:jc w:val="both"/>
        <w:rPr>
          <w:rFonts w:ascii="Tahoma" w:hAnsi="Tahoma"/>
          <w:b/>
        </w:rPr>
      </w:pPr>
    </w:p>
    <w:p w:rsidR="00A80B0F" w:rsidRDefault="004A1AB6" w:rsidP="005146A6">
      <w:pPr>
        <w:pStyle w:val="Sinespaciado"/>
        <w:ind w:left="708"/>
        <w:jc w:val="both"/>
        <w:rPr>
          <w:rFonts w:ascii="Tahoma" w:hAnsi="Tahoma"/>
        </w:rPr>
      </w:pPr>
      <w:r w:rsidRPr="00B6760E">
        <w:rPr>
          <w:rFonts w:ascii="Tahoma" w:hAnsi="Tahoma"/>
        </w:rPr>
        <w:t>- 2º grupo:</w:t>
      </w:r>
      <w:r w:rsidR="0042367D" w:rsidRPr="0042367D">
        <w:t xml:space="preserve"> </w:t>
      </w:r>
      <w:r w:rsidR="0042367D" w:rsidRPr="0042367D">
        <w:rPr>
          <w:rFonts w:ascii="Tahoma" w:hAnsi="Tahoma"/>
        </w:rPr>
        <w:t>La jarra como un</w:t>
      </w:r>
      <w:r w:rsidR="0042367D">
        <w:rPr>
          <w:rFonts w:ascii="Tahoma" w:hAnsi="Tahoma"/>
        </w:rPr>
        <w:t>a</w:t>
      </w:r>
      <w:r w:rsidR="0042367D" w:rsidRPr="0042367D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Cruz. </w:t>
      </w:r>
      <w:r w:rsidR="00346DB1" w:rsidRPr="004A1AB6">
        <w:rPr>
          <w:rFonts w:ascii="Tahoma" w:hAnsi="Tahoma"/>
          <w:b/>
          <w:u w:val="single"/>
        </w:rPr>
        <w:t>Agua que limpia</w:t>
      </w:r>
      <w:r w:rsidR="00A80B0F">
        <w:rPr>
          <w:rFonts w:ascii="Tahoma" w:hAnsi="Tahoma"/>
        </w:rPr>
        <w:t>: Contar</w:t>
      </w:r>
      <w:r w:rsidR="0042367D">
        <w:rPr>
          <w:rFonts w:ascii="Tahoma" w:hAnsi="Tahoma"/>
        </w:rPr>
        <w:t xml:space="preserve">  </w:t>
      </w:r>
      <w:proofErr w:type="spellStart"/>
      <w:r w:rsidR="00B6760E">
        <w:rPr>
          <w:rFonts w:ascii="Tahoma" w:hAnsi="Tahoma"/>
        </w:rPr>
        <w:t>Jn</w:t>
      </w:r>
      <w:proofErr w:type="spellEnd"/>
      <w:r w:rsidR="00B6760E">
        <w:rPr>
          <w:rFonts w:ascii="Tahoma" w:hAnsi="Tahoma"/>
        </w:rPr>
        <w:t xml:space="preserve"> 19, 31-37 ¿</w:t>
      </w:r>
      <w:r w:rsidR="004C376B">
        <w:rPr>
          <w:rFonts w:ascii="Tahoma" w:hAnsi="Tahoma"/>
        </w:rPr>
        <w:t>De que me limpia el agua que broto del costado de Cristo</w:t>
      </w:r>
      <w:r w:rsidR="00B6760E">
        <w:rPr>
          <w:rFonts w:ascii="Tahoma" w:hAnsi="Tahoma"/>
        </w:rPr>
        <w:t>?</w:t>
      </w:r>
    </w:p>
    <w:p w:rsidR="00A80B0F" w:rsidRPr="00B6693D" w:rsidRDefault="00A80B0F" w:rsidP="005146A6">
      <w:pPr>
        <w:pStyle w:val="Sinespaciado"/>
        <w:jc w:val="both"/>
        <w:rPr>
          <w:rFonts w:ascii="Tahoma" w:hAnsi="Tahoma"/>
        </w:rPr>
      </w:pPr>
    </w:p>
    <w:p w:rsidR="00346DB1" w:rsidRPr="00B6693D" w:rsidRDefault="0042367D" w:rsidP="005146A6">
      <w:pPr>
        <w:pStyle w:val="Sinespaciado"/>
        <w:ind w:left="708"/>
        <w:jc w:val="both"/>
        <w:rPr>
          <w:rFonts w:ascii="Tahoma" w:hAnsi="Tahoma"/>
        </w:rPr>
      </w:pPr>
      <w:r>
        <w:rPr>
          <w:rFonts w:ascii="Tahoma" w:hAnsi="Tahoma"/>
        </w:rPr>
        <w:t xml:space="preserve">-3er grupo: </w:t>
      </w:r>
      <w:r w:rsidRPr="0042367D">
        <w:rPr>
          <w:rFonts w:ascii="Tahoma" w:hAnsi="Tahoma"/>
        </w:rPr>
        <w:t xml:space="preserve">La jarra como un </w:t>
      </w:r>
      <w:r>
        <w:rPr>
          <w:rFonts w:ascii="Tahoma" w:hAnsi="Tahoma"/>
        </w:rPr>
        <w:t>Arca</w:t>
      </w:r>
      <w:r w:rsidR="00B6760E">
        <w:rPr>
          <w:rFonts w:ascii="Tahoma" w:hAnsi="Tahoma"/>
        </w:rPr>
        <w:t>.</w:t>
      </w:r>
      <w:r>
        <w:rPr>
          <w:rFonts w:ascii="Tahoma" w:hAnsi="Tahoma"/>
        </w:rPr>
        <w:t xml:space="preserve">  </w:t>
      </w:r>
      <w:r w:rsidR="00346DB1" w:rsidRPr="0042367D">
        <w:rPr>
          <w:rFonts w:ascii="Tahoma" w:hAnsi="Tahoma"/>
          <w:b/>
          <w:u w:val="single"/>
        </w:rPr>
        <w:t xml:space="preserve">Agua que </w:t>
      </w:r>
      <w:r w:rsidR="004C376B">
        <w:rPr>
          <w:rFonts w:ascii="Tahoma" w:hAnsi="Tahoma"/>
          <w:b/>
          <w:u w:val="single"/>
        </w:rPr>
        <w:t>elimina el pecado:</w:t>
      </w:r>
      <w:r w:rsidR="004C376B">
        <w:rPr>
          <w:rFonts w:ascii="Tahoma" w:hAnsi="Tahoma"/>
        </w:rPr>
        <w:t xml:space="preserve"> </w:t>
      </w:r>
      <w:r w:rsidR="00B6760E">
        <w:rPr>
          <w:rFonts w:ascii="Tahoma" w:hAnsi="Tahoma"/>
        </w:rPr>
        <w:t xml:space="preserve">Contar  </w:t>
      </w:r>
      <w:r w:rsidR="00DE6D9B">
        <w:rPr>
          <w:rFonts w:ascii="Tahoma" w:hAnsi="Tahoma"/>
        </w:rPr>
        <w:t xml:space="preserve"> </w:t>
      </w:r>
      <w:proofErr w:type="spellStart"/>
      <w:r w:rsidR="00B6760E">
        <w:rPr>
          <w:rFonts w:ascii="Tahoma" w:hAnsi="Tahoma"/>
        </w:rPr>
        <w:t>Gn</w:t>
      </w:r>
      <w:proofErr w:type="spellEnd"/>
      <w:r w:rsidR="00B6760E">
        <w:rPr>
          <w:rFonts w:ascii="Tahoma" w:hAnsi="Tahoma"/>
        </w:rPr>
        <w:t xml:space="preserve"> 7, 1-24 </w:t>
      </w:r>
      <w:r w:rsidR="004C376B">
        <w:rPr>
          <w:rFonts w:ascii="Tahoma" w:hAnsi="Tahoma"/>
        </w:rPr>
        <w:t xml:space="preserve"> ¿Qué </w:t>
      </w:r>
      <w:r w:rsidR="00DE6D9B">
        <w:rPr>
          <w:rFonts w:ascii="Tahoma" w:hAnsi="Tahoma"/>
        </w:rPr>
        <w:t>acciones debo de quitar en mi vida, que hacen daño a los demás</w:t>
      </w:r>
      <w:r w:rsidR="004C376B">
        <w:rPr>
          <w:rFonts w:ascii="Tahoma" w:hAnsi="Tahoma"/>
        </w:rPr>
        <w:t>?</w:t>
      </w:r>
    </w:p>
    <w:p w:rsidR="00B6760E" w:rsidRDefault="00B6760E" w:rsidP="005146A6">
      <w:pPr>
        <w:pStyle w:val="Sinespaciado"/>
        <w:jc w:val="both"/>
        <w:rPr>
          <w:rFonts w:ascii="Tahoma" w:hAnsi="Tahoma"/>
        </w:rPr>
      </w:pPr>
    </w:p>
    <w:p w:rsidR="00E403E8" w:rsidRPr="00B6693D" w:rsidRDefault="00346DB1" w:rsidP="005146A6">
      <w:pPr>
        <w:pStyle w:val="Sinespaciado"/>
        <w:jc w:val="both"/>
        <w:rPr>
          <w:rFonts w:ascii="Tahoma" w:hAnsi="Tahoma"/>
        </w:rPr>
      </w:pPr>
      <w:r w:rsidRPr="00B6693D">
        <w:rPr>
          <w:rFonts w:ascii="Tahoma" w:hAnsi="Tahoma"/>
        </w:rPr>
        <w:t xml:space="preserve">Terminando esta actividad </w:t>
      </w:r>
      <w:r w:rsidR="00E403E8" w:rsidRPr="00B6693D">
        <w:rPr>
          <w:rFonts w:ascii="Tahoma" w:hAnsi="Tahoma"/>
        </w:rPr>
        <w:t xml:space="preserve">se vuelve al ambiente inicial y </w:t>
      </w:r>
      <w:r w:rsidRPr="00B6693D">
        <w:rPr>
          <w:rFonts w:ascii="Tahoma" w:hAnsi="Tahoma"/>
        </w:rPr>
        <w:t xml:space="preserve">se comparte en la fiesta </w:t>
      </w:r>
      <w:r w:rsidR="00E403E8" w:rsidRPr="00B6693D">
        <w:rPr>
          <w:rFonts w:ascii="Tahoma" w:hAnsi="Tahoma"/>
        </w:rPr>
        <w:t xml:space="preserve">un ágape (ponqué, </w:t>
      </w:r>
      <w:r w:rsidR="00B6760E">
        <w:rPr>
          <w:rFonts w:ascii="Tahoma" w:hAnsi="Tahoma"/>
        </w:rPr>
        <w:t xml:space="preserve">gaseosa, </w:t>
      </w:r>
      <w:r w:rsidR="00E403E8" w:rsidRPr="00B6693D">
        <w:rPr>
          <w:rFonts w:ascii="Tahoma" w:hAnsi="Tahoma"/>
        </w:rPr>
        <w:t>cena de acuerdo al lugar de misión)</w:t>
      </w:r>
    </w:p>
    <w:p w:rsidR="00B6760E" w:rsidRDefault="00B6760E" w:rsidP="005146A6">
      <w:pPr>
        <w:pStyle w:val="Sinespaciado"/>
        <w:jc w:val="both"/>
        <w:rPr>
          <w:rFonts w:ascii="Tahoma" w:hAnsi="Tahoma"/>
        </w:rPr>
      </w:pPr>
    </w:p>
    <w:p w:rsidR="00B6760E" w:rsidRDefault="00DE6D9B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>E</w:t>
      </w:r>
      <w:r w:rsidR="00E403E8" w:rsidRPr="00B6693D">
        <w:rPr>
          <w:rFonts w:ascii="Tahoma" w:hAnsi="Tahoma"/>
        </w:rPr>
        <w:t xml:space="preserve">n cierto momento de la fiesta se dice que la Resurrección es un gozo  que llega al alma de cada niño </w:t>
      </w:r>
      <w:r w:rsidR="008C70FE">
        <w:rPr>
          <w:rFonts w:ascii="Tahoma" w:hAnsi="Tahoma"/>
        </w:rPr>
        <w:t>por ello va el significado de descubrir la verdadero</w:t>
      </w:r>
      <w:r w:rsidR="00E403E8" w:rsidRPr="00B6693D">
        <w:rPr>
          <w:rFonts w:ascii="Tahoma" w:hAnsi="Tahoma"/>
        </w:rPr>
        <w:t xml:space="preserve"> </w:t>
      </w:r>
      <w:r w:rsidR="008C70FE">
        <w:rPr>
          <w:rFonts w:ascii="Tahoma" w:hAnsi="Tahoma"/>
        </w:rPr>
        <w:t>tesoro que esta dentro</w:t>
      </w:r>
      <w:r w:rsidR="00E403E8" w:rsidRPr="00B6693D">
        <w:rPr>
          <w:rFonts w:ascii="Tahoma" w:hAnsi="Tahoma"/>
        </w:rPr>
        <w:t xml:space="preserve">. </w:t>
      </w:r>
    </w:p>
    <w:p w:rsidR="00952C22" w:rsidRDefault="00E403E8" w:rsidP="005146A6">
      <w:pPr>
        <w:pStyle w:val="Sinespaciado"/>
        <w:jc w:val="both"/>
        <w:rPr>
          <w:rFonts w:ascii="Tahoma" w:hAnsi="Tahoma"/>
        </w:rPr>
      </w:pPr>
      <w:r w:rsidRPr="00B6693D">
        <w:rPr>
          <w:rFonts w:ascii="Tahoma" w:hAnsi="Tahoma"/>
        </w:rPr>
        <w:t xml:space="preserve">Se </w:t>
      </w:r>
      <w:r w:rsidR="008C70FE">
        <w:rPr>
          <w:rFonts w:ascii="Tahoma" w:hAnsi="Tahoma"/>
        </w:rPr>
        <w:t xml:space="preserve">trae al centro la maleta y se abre… </w:t>
      </w:r>
      <w:r w:rsidR="00B6760E">
        <w:rPr>
          <w:rFonts w:ascii="Tahoma" w:hAnsi="Tahoma"/>
        </w:rPr>
        <w:t xml:space="preserve">Los regalos son las palabras que están dentro de la maleta que al final se reparten a los niños explicándoles que este es un don que te regala en este tiempo Dios. </w:t>
      </w:r>
    </w:p>
    <w:p w:rsidR="008C70FE" w:rsidRPr="00B6760E" w:rsidRDefault="000275C1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>(</w:t>
      </w:r>
      <w:bookmarkStart w:id="0" w:name="_GoBack"/>
      <w:bookmarkEnd w:id="0"/>
      <w:r w:rsidR="008C70FE">
        <w:rPr>
          <w:rFonts w:ascii="Tahoma" w:hAnsi="Tahoma"/>
        </w:rPr>
        <w:t xml:space="preserve">de acuerdo a la facilidad </w:t>
      </w:r>
      <w:r>
        <w:rPr>
          <w:rFonts w:ascii="Tahoma" w:hAnsi="Tahoma"/>
        </w:rPr>
        <w:t>cada palabra se da con un dulce)</w:t>
      </w:r>
    </w:p>
    <w:p w:rsidR="00952C22" w:rsidRDefault="00952C22" w:rsidP="005146A6">
      <w:pPr>
        <w:pStyle w:val="Sinespaciado"/>
        <w:jc w:val="both"/>
        <w:rPr>
          <w:rFonts w:ascii="Tahoma" w:hAnsi="Tahoma"/>
          <w:color w:val="E36C0A" w:themeColor="accent6" w:themeShade="BF"/>
        </w:rPr>
      </w:pPr>
    </w:p>
    <w:p w:rsidR="00952C22" w:rsidRDefault="00952C22" w:rsidP="005146A6">
      <w:pPr>
        <w:pStyle w:val="Sinespaciado"/>
        <w:jc w:val="both"/>
        <w:rPr>
          <w:rFonts w:ascii="Tahoma" w:hAnsi="Tahoma"/>
          <w:color w:val="E36C0A" w:themeColor="accent6" w:themeShade="BF"/>
        </w:rPr>
      </w:pPr>
    </w:p>
    <w:p w:rsidR="008C70FE" w:rsidRPr="00B6693D" w:rsidRDefault="008C70FE" w:rsidP="005146A6">
      <w:pPr>
        <w:pStyle w:val="Sinespaciado"/>
        <w:jc w:val="both"/>
        <w:rPr>
          <w:rFonts w:ascii="Tahoma" w:hAnsi="Tahoma"/>
        </w:rPr>
      </w:pPr>
      <w:r>
        <w:rPr>
          <w:rFonts w:ascii="Tahoma" w:hAnsi="Tahoma"/>
        </w:rPr>
        <w:t xml:space="preserve">- </w:t>
      </w:r>
      <w:r w:rsidRPr="00B6693D">
        <w:rPr>
          <w:rFonts w:ascii="Tahoma" w:hAnsi="Tahoma"/>
        </w:rPr>
        <w:t xml:space="preserve">Se termina con </w:t>
      </w:r>
      <w:r>
        <w:rPr>
          <w:rFonts w:ascii="Tahoma" w:hAnsi="Tahoma"/>
        </w:rPr>
        <w:t>un</w:t>
      </w:r>
      <w:r w:rsidRPr="00B6693D">
        <w:rPr>
          <w:rFonts w:ascii="Tahoma" w:hAnsi="Tahoma"/>
        </w:rPr>
        <w:t>a</w:t>
      </w:r>
      <w:r>
        <w:rPr>
          <w:rFonts w:ascii="Tahoma" w:hAnsi="Tahoma"/>
        </w:rPr>
        <w:t xml:space="preserve"> manifestación de alegría acogiendo a todos los del grupo. (</w:t>
      </w:r>
      <w:r w:rsidR="004564ED">
        <w:rPr>
          <w:rFonts w:ascii="Tahoma" w:hAnsi="Tahoma"/>
        </w:rPr>
        <w:t>Abrazo</w:t>
      </w:r>
      <w:r>
        <w:rPr>
          <w:rFonts w:ascii="Tahoma" w:hAnsi="Tahoma"/>
        </w:rPr>
        <w:t>, una canción, etc.)</w:t>
      </w:r>
    </w:p>
    <w:p w:rsidR="00952C22" w:rsidRDefault="00952C22" w:rsidP="00360EA6">
      <w:pPr>
        <w:pStyle w:val="Sinespaciado"/>
        <w:rPr>
          <w:rFonts w:ascii="Tahoma" w:hAnsi="Tahoma"/>
          <w:color w:val="E36C0A" w:themeColor="accent6" w:themeShade="BF"/>
        </w:rPr>
      </w:pPr>
    </w:p>
    <w:sectPr w:rsidR="00952C2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E5" w:rsidRDefault="002A62E5" w:rsidP="002859E2">
      <w:pPr>
        <w:spacing w:after="0" w:line="240" w:lineRule="auto"/>
      </w:pPr>
      <w:r>
        <w:separator/>
      </w:r>
    </w:p>
  </w:endnote>
  <w:endnote w:type="continuationSeparator" w:id="0">
    <w:p w:rsidR="002A62E5" w:rsidRDefault="002A62E5" w:rsidP="0028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E5" w:rsidRDefault="002A62E5" w:rsidP="002859E2">
      <w:pPr>
        <w:spacing w:after="0" w:line="240" w:lineRule="auto"/>
      </w:pPr>
      <w:r>
        <w:separator/>
      </w:r>
    </w:p>
  </w:footnote>
  <w:footnote w:type="continuationSeparator" w:id="0">
    <w:p w:rsidR="002A62E5" w:rsidRDefault="002A62E5" w:rsidP="0028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E2" w:rsidRDefault="002859E2">
    <w:pPr>
      <w:pStyle w:val="Encabezado"/>
    </w:pPr>
    <w:r>
      <w:t>Vengan y Vean. Misión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70"/>
    <w:multiLevelType w:val="hybridMultilevel"/>
    <w:tmpl w:val="0646F6A2"/>
    <w:lvl w:ilvl="0" w:tplc="03949A6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16966"/>
    <w:multiLevelType w:val="hybridMultilevel"/>
    <w:tmpl w:val="1C2AE2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E708F"/>
    <w:multiLevelType w:val="hybridMultilevel"/>
    <w:tmpl w:val="E21E4634"/>
    <w:lvl w:ilvl="0" w:tplc="35F8C4E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21C9C"/>
    <w:multiLevelType w:val="hybridMultilevel"/>
    <w:tmpl w:val="F60CB188"/>
    <w:lvl w:ilvl="0" w:tplc="2AB0FE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CC"/>
    <w:rsid w:val="000275C1"/>
    <w:rsid w:val="00132DB2"/>
    <w:rsid w:val="00140B48"/>
    <w:rsid w:val="001656E1"/>
    <w:rsid w:val="001A3E28"/>
    <w:rsid w:val="00211FF1"/>
    <w:rsid w:val="00251E8A"/>
    <w:rsid w:val="00266587"/>
    <w:rsid w:val="00280AF6"/>
    <w:rsid w:val="002859E2"/>
    <w:rsid w:val="0029286F"/>
    <w:rsid w:val="002A62E5"/>
    <w:rsid w:val="002D2DFA"/>
    <w:rsid w:val="002F44F1"/>
    <w:rsid w:val="00306CE6"/>
    <w:rsid w:val="0032708F"/>
    <w:rsid w:val="003456CF"/>
    <w:rsid w:val="00346DB1"/>
    <w:rsid w:val="00360EA6"/>
    <w:rsid w:val="003B10A5"/>
    <w:rsid w:val="003B3F28"/>
    <w:rsid w:val="003F2D17"/>
    <w:rsid w:val="004119F0"/>
    <w:rsid w:val="0042367D"/>
    <w:rsid w:val="004564ED"/>
    <w:rsid w:val="00462C65"/>
    <w:rsid w:val="00473FF6"/>
    <w:rsid w:val="00492DD3"/>
    <w:rsid w:val="004A1AB6"/>
    <w:rsid w:val="004B0C6E"/>
    <w:rsid w:val="004C376B"/>
    <w:rsid w:val="005146A6"/>
    <w:rsid w:val="005171F4"/>
    <w:rsid w:val="0052102B"/>
    <w:rsid w:val="00647D09"/>
    <w:rsid w:val="0068331E"/>
    <w:rsid w:val="006849F2"/>
    <w:rsid w:val="006B7BD0"/>
    <w:rsid w:val="006C71EE"/>
    <w:rsid w:val="007431C8"/>
    <w:rsid w:val="007A2172"/>
    <w:rsid w:val="007D2158"/>
    <w:rsid w:val="0080367B"/>
    <w:rsid w:val="008202CF"/>
    <w:rsid w:val="00876450"/>
    <w:rsid w:val="00880FD4"/>
    <w:rsid w:val="00886BA3"/>
    <w:rsid w:val="008A288C"/>
    <w:rsid w:val="008C70FE"/>
    <w:rsid w:val="008D5664"/>
    <w:rsid w:val="008F2D42"/>
    <w:rsid w:val="00911C2B"/>
    <w:rsid w:val="00917E8E"/>
    <w:rsid w:val="00925FEF"/>
    <w:rsid w:val="00936935"/>
    <w:rsid w:val="00952C22"/>
    <w:rsid w:val="00966D57"/>
    <w:rsid w:val="009E6F2F"/>
    <w:rsid w:val="009F4C25"/>
    <w:rsid w:val="00A15822"/>
    <w:rsid w:val="00A66AA9"/>
    <w:rsid w:val="00A80B0F"/>
    <w:rsid w:val="00AD7C38"/>
    <w:rsid w:val="00B6693D"/>
    <w:rsid w:val="00B6760E"/>
    <w:rsid w:val="00B77A19"/>
    <w:rsid w:val="00B83FF3"/>
    <w:rsid w:val="00B93704"/>
    <w:rsid w:val="00BA5F5F"/>
    <w:rsid w:val="00BC6F7A"/>
    <w:rsid w:val="00BE7006"/>
    <w:rsid w:val="00C048C6"/>
    <w:rsid w:val="00C172BB"/>
    <w:rsid w:val="00C66E70"/>
    <w:rsid w:val="00C9736E"/>
    <w:rsid w:val="00CA14EA"/>
    <w:rsid w:val="00CC15C7"/>
    <w:rsid w:val="00CD569B"/>
    <w:rsid w:val="00CE0C1A"/>
    <w:rsid w:val="00CE603C"/>
    <w:rsid w:val="00D05DDE"/>
    <w:rsid w:val="00D15FCC"/>
    <w:rsid w:val="00D32662"/>
    <w:rsid w:val="00D753F5"/>
    <w:rsid w:val="00D75FDF"/>
    <w:rsid w:val="00DE6D9B"/>
    <w:rsid w:val="00DF279D"/>
    <w:rsid w:val="00E02C88"/>
    <w:rsid w:val="00E403E8"/>
    <w:rsid w:val="00E6213A"/>
    <w:rsid w:val="00E65A7E"/>
    <w:rsid w:val="00EB142E"/>
    <w:rsid w:val="00EB6EE2"/>
    <w:rsid w:val="00EF5626"/>
    <w:rsid w:val="00F40AEB"/>
    <w:rsid w:val="00F51B05"/>
    <w:rsid w:val="00F55106"/>
    <w:rsid w:val="00FA07D2"/>
    <w:rsid w:val="00F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6D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5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9E2"/>
  </w:style>
  <w:style w:type="paragraph" w:styleId="Piedepgina">
    <w:name w:val="footer"/>
    <w:basedOn w:val="Normal"/>
    <w:link w:val="PiedepginaCar"/>
    <w:uiPriority w:val="99"/>
    <w:unhideWhenUsed/>
    <w:rsid w:val="00285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9E2"/>
  </w:style>
  <w:style w:type="paragraph" w:styleId="Sinespaciado">
    <w:name w:val="No Spacing"/>
    <w:uiPriority w:val="1"/>
    <w:qFormat/>
    <w:rsid w:val="00360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6D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5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9E2"/>
  </w:style>
  <w:style w:type="paragraph" w:styleId="Piedepgina">
    <w:name w:val="footer"/>
    <w:basedOn w:val="Normal"/>
    <w:link w:val="PiedepginaCar"/>
    <w:uiPriority w:val="99"/>
    <w:unhideWhenUsed/>
    <w:rsid w:val="00285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9E2"/>
  </w:style>
  <w:style w:type="paragraph" w:styleId="Sinespaciado">
    <w:name w:val="No Spacing"/>
    <w:uiPriority w:val="1"/>
    <w:qFormat/>
    <w:rsid w:val="00360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2012-02-27T20:07:00Z</dcterms:created>
  <dcterms:modified xsi:type="dcterms:W3CDTF">2012-03-25T17:21:00Z</dcterms:modified>
</cp:coreProperties>
</file>