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32" w:rsidRPr="00C7292C" w:rsidRDefault="00D04D32" w:rsidP="00D04D32">
      <w:pPr>
        <w:pStyle w:val="Sinespaciado"/>
        <w:jc w:val="center"/>
        <w:rPr>
          <w:b/>
          <w:caps/>
          <w:sz w:val="28"/>
          <w:szCs w:val="28"/>
        </w:rPr>
      </w:pPr>
      <w:r w:rsidRPr="00C7292C">
        <w:rPr>
          <w:b/>
          <w:caps/>
          <w:sz w:val="28"/>
          <w:szCs w:val="28"/>
        </w:rPr>
        <w:t>Conferencia de Religiosos de Colombia</w:t>
      </w:r>
    </w:p>
    <w:p w:rsidR="00D04D32" w:rsidRPr="00C7292C" w:rsidRDefault="00D04D32" w:rsidP="00D04D32">
      <w:pPr>
        <w:pStyle w:val="Sinespaciado"/>
        <w:jc w:val="center"/>
        <w:rPr>
          <w:b/>
          <w:sz w:val="28"/>
          <w:szCs w:val="28"/>
          <w:bdr w:val="single" w:sz="4" w:space="0" w:color="auto"/>
        </w:rPr>
      </w:pPr>
      <w:r w:rsidRPr="00C7292C">
        <w:rPr>
          <w:b/>
          <w:sz w:val="28"/>
          <w:szCs w:val="28"/>
        </w:rPr>
        <w:t>Comisión de Pastoral Juvenil Vocacional</w:t>
      </w:r>
    </w:p>
    <w:p w:rsidR="00D04D32" w:rsidRPr="00C7292C" w:rsidRDefault="00D04D32" w:rsidP="00D04D32">
      <w:pPr>
        <w:pStyle w:val="Sinespaciado"/>
        <w:jc w:val="center"/>
        <w:rPr>
          <w:b/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-449580</wp:posOffset>
            </wp:positionV>
            <wp:extent cx="1277620" cy="57340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D32" w:rsidRPr="00C7292C" w:rsidRDefault="00D04D32" w:rsidP="00D04D32">
      <w:pPr>
        <w:pStyle w:val="Sinespaciado"/>
        <w:ind w:firstLine="708"/>
        <w:jc w:val="center"/>
        <w:rPr>
          <w:b/>
          <w:sz w:val="28"/>
          <w:szCs w:val="28"/>
          <w:lang w:val="es-ES"/>
        </w:rPr>
      </w:pPr>
      <w:r w:rsidRPr="00C7292C">
        <w:rPr>
          <w:b/>
          <w:sz w:val="28"/>
          <w:szCs w:val="28"/>
          <w:lang w:val="es-ES"/>
        </w:rPr>
        <w:t xml:space="preserve">2do. ENCUENTRO NACIONAL DE PASTORAL JUVENIL VOCACIONAL </w:t>
      </w:r>
    </w:p>
    <w:p w:rsidR="00D04D32" w:rsidRPr="00C7292C" w:rsidRDefault="00D04D32" w:rsidP="00D04D32">
      <w:pPr>
        <w:pStyle w:val="Sinespaciado"/>
        <w:ind w:firstLine="708"/>
        <w:jc w:val="center"/>
        <w:rPr>
          <w:b/>
          <w:sz w:val="28"/>
          <w:szCs w:val="28"/>
          <w:lang w:val="es-ES"/>
        </w:rPr>
      </w:pPr>
    </w:p>
    <w:p w:rsidR="00D04D32" w:rsidRPr="00C7292C" w:rsidRDefault="00D04D32" w:rsidP="00D04D32">
      <w:pPr>
        <w:pStyle w:val="Sinespaciado"/>
        <w:ind w:firstLine="708"/>
        <w:jc w:val="center"/>
        <w:rPr>
          <w:b/>
          <w:sz w:val="28"/>
          <w:szCs w:val="28"/>
          <w:lang w:val="es-ES"/>
        </w:rPr>
      </w:pPr>
      <w:proofErr w:type="gramStart"/>
      <w:r w:rsidRPr="00C7292C">
        <w:rPr>
          <w:b/>
          <w:sz w:val="28"/>
          <w:szCs w:val="28"/>
          <w:lang w:val="es-ES"/>
        </w:rPr>
        <w:t>¡</w:t>
      </w:r>
      <w:proofErr w:type="gramEnd"/>
      <w:r w:rsidRPr="00C7292C">
        <w:rPr>
          <w:b/>
          <w:sz w:val="28"/>
          <w:szCs w:val="28"/>
          <w:lang w:val="es-ES"/>
        </w:rPr>
        <w:t xml:space="preserve">EL DESAFÍO VOCACIONAL  DE LA NUEVA EVANGELIZACIÓN </w:t>
      </w:r>
    </w:p>
    <w:p w:rsidR="00D04D32" w:rsidRPr="00C7292C" w:rsidRDefault="00D04D32" w:rsidP="00D04D32">
      <w:pPr>
        <w:pStyle w:val="Sinespaciado"/>
        <w:ind w:firstLine="708"/>
        <w:jc w:val="center"/>
        <w:rPr>
          <w:b/>
          <w:sz w:val="28"/>
          <w:szCs w:val="28"/>
          <w:lang w:val="es-ES"/>
        </w:rPr>
      </w:pPr>
      <w:r w:rsidRPr="00C7292C">
        <w:rPr>
          <w:b/>
          <w:sz w:val="28"/>
          <w:szCs w:val="28"/>
          <w:lang w:val="es-ES"/>
        </w:rPr>
        <w:t xml:space="preserve">EN LA ERA DE LAS </w:t>
      </w:r>
      <w:proofErr w:type="spellStart"/>
      <w:r w:rsidRPr="00C7292C">
        <w:rPr>
          <w:b/>
          <w:sz w:val="28"/>
          <w:szCs w:val="28"/>
          <w:lang w:val="es-ES"/>
        </w:rPr>
        <w:t>TICs</w:t>
      </w:r>
      <w:proofErr w:type="spellEnd"/>
      <w:r w:rsidRPr="00C7292C">
        <w:rPr>
          <w:b/>
          <w:sz w:val="28"/>
          <w:szCs w:val="28"/>
          <w:lang w:val="es-ES"/>
        </w:rPr>
        <w:t>!</w:t>
      </w:r>
    </w:p>
    <w:p w:rsidR="00D04D32" w:rsidRDefault="00D04D32" w:rsidP="00D04D32">
      <w:pPr>
        <w:pStyle w:val="Sinespaciado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    </w:t>
      </w:r>
      <w:r w:rsidRPr="00C7292C">
        <w:rPr>
          <w:b/>
          <w:sz w:val="28"/>
          <w:szCs w:val="28"/>
          <w:lang w:val="es-ES"/>
        </w:rPr>
        <w:t>23 al 27 septiembre 2013</w:t>
      </w:r>
    </w:p>
    <w:p w:rsidR="00D04D32" w:rsidRDefault="00D04D32" w:rsidP="00D04D32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27"/>
        </w:tabs>
        <w:ind w:left="1416" w:hanging="1416"/>
        <w:jc w:val="both"/>
        <w:rPr>
          <w:rFonts w:ascii="Times New Roman" w:hAnsi="Times New Roman"/>
          <w:b/>
          <w:sz w:val="24"/>
          <w:szCs w:val="24"/>
        </w:rPr>
      </w:pPr>
    </w:p>
    <w:p w:rsidR="00D04D32" w:rsidRDefault="00D04D32" w:rsidP="00D04D32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27"/>
        </w:tabs>
        <w:ind w:left="1416" w:hanging="1416"/>
        <w:jc w:val="both"/>
        <w:rPr>
          <w:rFonts w:ascii="Times New Roman" w:hAnsi="Times New Roman"/>
          <w:b/>
          <w:sz w:val="24"/>
          <w:szCs w:val="24"/>
        </w:rPr>
      </w:pPr>
    </w:p>
    <w:p w:rsidR="00D04D32" w:rsidRDefault="00D04D32" w:rsidP="00D04D32">
      <w:pPr>
        <w:pStyle w:val="Subttulo"/>
        <w:rPr>
          <w:rFonts w:ascii="Times New Roman" w:hAnsi="Times New Roman"/>
          <w:sz w:val="24"/>
          <w:szCs w:val="24"/>
          <w:lang w:val="es-ES"/>
        </w:rPr>
      </w:pPr>
      <w:r w:rsidRPr="00AB5D10">
        <w:rPr>
          <w:rFonts w:ascii="Times New Roman" w:hAnsi="Times New Roman"/>
          <w:sz w:val="24"/>
          <w:szCs w:val="24"/>
          <w:lang w:val="es-ES"/>
        </w:rPr>
        <w:t>OBJETIVOS:</w:t>
      </w:r>
    </w:p>
    <w:p w:rsidR="00D04D32" w:rsidRDefault="00D04D32" w:rsidP="00D04D32">
      <w:pPr>
        <w:pStyle w:val="Subttulo"/>
        <w:numPr>
          <w:ilvl w:val="0"/>
          <w:numId w:val="3"/>
        </w:numPr>
        <w:rPr>
          <w:rFonts w:ascii="Times New Roman" w:hAnsi="Times New Roman"/>
          <w:b w:val="0"/>
          <w:bCs/>
          <w:sz w:val="24"/>
          <w:szCs w:val="24"/>
          <w:lang w:val="es-ES"/>
        </w:rPr>
      </w:pPr>
      <w:r w:rsidRPr="00AB5D10">
        <w:rPr>
          <w:rFonts w:ascii="Times New Roman" w:hAnsi="Times New Roman"/>
          <w:b w:val="0"/>
          <w:bCs/>
          <w:sz w:val="24"/>
          <w:szCs w:val="24"/>
          <w:lang w:val="es-ES"/>
        </w:rPr>
        <w:t>Conocer el itinerario, la identidad y las característi</w:t>
      </w:r>
      <w:r>
        <w:rPr>
          <w:rFonts w:ascii="Times New Roman" w:hAnsi="Times New Roman"/>
          <w:b w:val="0"/>
          <w:bCs/>
          <w:sz w:val="24"/>
          <w:szCs w:val="24"/>
          <w:lang w:val="es-ES"/>
        </w:rPr>
        <w:t>cas de la nueva evangelización.</w:t>
      </w:r>
    </w:p>
    <w:p w:rsidR="00D04D32" w:rsidRDefault="00D04D32" w:rsidP="00D04D32">
      <w:pPr>
        <w:pStyle w:val="Subttulo"/>
        <w:numPr>
          <w:ilvl w:val="0"/>
          <w:numId w:val="3"/>
        </w:numPr>
        <w:rPr>
          <w:rFonts w:ascii="Times New Roman" w:hAnsi="Times New Roman"/>
          <w:b w:val="0"/>
          <w:bCs/>
          <w:sz w:val="24"/>
          <w:szCs w:val="24"/>
          <w:lang w:val="es-ES"/>
        </w:rPr>
      </w:pPr>
      <w:r>
        <w:rPr>
          <w:rFonts w:ascii="Times New Roman" w:hAnsi="Times New Roman"/>
          <w:b w:val="0"/>
          <w:bCs/>
          <w:sz w:val="24"/>
          <w:szCs w:val="24"/>
          <w:lang w:val="es-ES"/>
        </w:rPr>
        <w:t>Redescubrir los desafíos a la animación v</w:t>
      </w:r>
      <w:r w:rsidRPr="00AB5D10">
        <w:rPr>
          <w:rFonts w:ascii="Times New Roman" w:hAnsi="Times New Roman"/>
          <w:b w:val="0"/>
          <w:bCs/>
          <w:sz w:val="24"/>
          <w:szCs w:val="24"/>
          <w:lang w:val="es-ES"/>
        </w:rPr>
        <w:t>ocacional</w:t>
      </w:r>
      <w:r>
        <w:rPr>
          <w:rFonts w:ascii="Times New Roman" w:hAnsi="Times New Roman"/>
          <w:b w:val="0"/>
          <w:bCs/>
          <w:sz w:val="24"/>
          <w:szCs w:val="24"/>
          <w:lang w:val="es-ES"/>
        </w:rPr>
        <w:t xml:space="preserve"> y a la formación i</w:t>
      </w:r>
      <w:r w:rsidRPr="00AB5D10">
        <w:rPr>
          <w:rFonts w:ascii="Times New Roman" w:hAnsi="Times New Roman"/>
          <w:b w:val="0"/>
          <w:bCs/>
          <w:sz w:val="24"/>
          <w:szCs w:val="24"/>
          <w:lang w:val="es-ES"/>
        </w:rPr>
        <w:t xml:space="preserve">nicial, en nuestro actual contexto tecnológico. </w:t>
      </w:r>
    </w:p>
    <w:p w:rsidR="00D04D32" w:rsidRDefault="00D04D32" w:rsidP="00D04D32">
      <w:pPr>
        <w:pStyle w:val="Subttulo"/>
        <w:numPr>
          <w:ilvl w:val="0"/>
          <w:numId w:val="3"/>
        </w:numPr>
        <w:rPr>
          <w:rFonts w:ascii="Times New Roman" w:hAnsi="Times New Roman"/>
          <w:b w:val="0"/>
          <w:bCs/>
          <w:sz w:val="24"/>
          <w:szCs w:val="24"/>
          <w:lang w:val="es-ES"/>
        </w:rPr>
      </w:pPr>
      <w:r w:rsidRPr="00AB5D10">
        <w:rPr>
          <w:rFonts w:ascii="Times New Roman" w:hAnsi="Times New Roman"/>
          <w:b w:val="0"/>
          <w:bCs/>
          <w:sz w:val="24"/>
          <w:szCs w:val="24"/>
          <w:lang w:val="es-ES"/>
        </w:rPr>
        <w:t xml:space="preserve">Dar las herramientas necesarias para evangelizar usando las </w:t>
      </w:r>
      <w:proofErr w:type="spellStart"/>
      <w:r w:rsidRPr="00AB5D10">
        <w:rPr>
          <w:rFonts w:ascii="Times New Roman" w:hAnsi="Times New Roman"/>
          <w:b w:val="0"/>
          <w:bCs/>
          <w:sz w:val="24"/>
          <w:szCs w:val="24"/>
          <w:lang w:val="es-ES"/>
        </w:rPr>
        <w:t>TICs</w:t>
      </w:r>
      <w:proofErr w:type="spellEnd"/>
      <w:r w:rsidRPr="00AB5D10">
        <w:rPr>
          <w:rFonts w:ascii="Times New Roman" w:hAnsi="Times New Roman"/>
          <w:b w:val="0"/>
          <w:bCs/>
          <w:sz w:val="24"/>
          <w:szCs w:val="24"/>
          <w:lang w:val="es-ES"/>
        </w:rPr>
        <w:t xml:space="preserve">. </w:t>
      </w:r>
    </w:p>
    <w:p w:rsidR="00D04D32" w:rsidRDefault="00D04D32" w:rsidP="00D04D32">
      <w:pPr>
        <w:pStyle w:val="Subttulo"/>
        <w:numPr>
          <w:ilvl w:val="0"/>
          <w:numId w:val="3"/>
        </w:numPr>
        <w:rPr>
          <w:rFonts w:ascii="Times New Roman" w:hAnsi="Times New Roman"/>
          <w:b w:val="0"/>
          <w:bCs/>
          <w:sz w:val="24"/>
          <w:szCs w:val="24"/>
          <w:lang w:val="es-ES"/>
        </w:rPr>
      </w:pPr>
      <w:r w:rsidRPr="00AB5D10">
        <w:rPr>
          <w:rFonts w:ascii="Times New Roman" w:hAnsi="Times New Roman"/>
          <w:b w:val="0"/>
          <w:bCs/>
          <w:sz w:val="24"/>
          <w:szCs w:val="24"/>
          <w:lang w:val="es-ES"/>
        </w:rPr>
        <w:t xml:space="preserve">Desarrollar propuestas vocacionales con las </w:t>
      </w:r>
      <w:proofErr w:type="spellStart"/>
      <w:r w:rsidRPr="00AB5D10">
        <w:rPr>
          <w:rFonts w:ascii="Times New Roman" w:hAnsi="Times New Roman"/>
          <w:b w:val="0"/>
          <w:bCs/>
          <w:sz w:val="24"/>
          <w:szCs w:val="24"/>
          <w:lang w:val="es-ES"/>
        </w:rPr>
        <w:t>TICs</w:t>
      </w:r>
      <w:proofErr w:type="spellEnd"/>
      <w:r w:rsidRPr="00AB5D10">
        <w:rPr>
          <w:rFonts w:ascii="Times New Roman" w:hAnsi="Times New Roman"/>
          <w:b w:val="0"/>
          <w:bCs/>
          <w:sz w:val="24"/>
          <w:szCs w:val="24"/>
          <w:lang w:val="es-ES"/>
        </w:rPr>
        <w:t xml:space="preserve">. </w:t>
      </w:r>
    </w:p>
    <w:p w:rsidR="00D04D32" w:rsidRPr="000E26BA" w:rsidRDefault="00D04D32" w:rsidP="00D04D32">
      <w:pPr>
        <w:pStyle w:val="Subttulo"/>
        <w:numPr>
          <w:ilvl w:val="0"/>
          <w:numId w:val="3"/>
        </w:numPr>
        <w:rPr>
          <w:rFonts w:ascii="Times New Roman" w:hAnsi="Times New Roman"/>
          <w:b w:val="0"/>
          <w:bCs/>
          <w:sz w:val="24"/>
          <w:szCs w:val="24"/>
          <w:lang w:val="es-ES"/>
        </w:rPr>
      </w:pPr>
      <w:r w:rsidRPr="000E26BA">
        <w:rPr>
          <w:rFonts w:ascii="Times New Roman" w:hAnsi="Times New Roman"/>
          <w:b w:val="0"/>
          <w:bCs/>
          <w:sz w:val="24"/>
          <w:szCs w:val="24"/>
          <w:lang w:val="es-ES"/>
        </w:rPr>
        <w:t>Seguir proyectando el acercamiento a las seccionales sedes de las provincias eclesiásticas.</w:t>
      </w:r>
    </w:p>
    <w:p w:rsidR="00D04D32" w:rsidRDefault="00D04D32" w:rsidP="00D04D32">
      <w:pPr>
        <w:spacing w:after="0"/>
        <w:ind w:right="-1"/>
        <w:jc w:val="center"/>
        <w:rPr>
          <w:rFonts w:cs="Arial"/>
          <w:b/>
          <w:sz w:val="28"/>
          <w:szCs w:val="28"/>
          <w:lang w:val="es-ES"/>
        </w:rPr>
      </w:pPr>
    </w:p>
    <w:p w:rsidR="00D04D32" w:rsidRDefault="00D04D32" w:rsidP="00D04D32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27"/>
        </w:tabs>
        <w:ind w:left="1416" w:hanging="1416"/>
        <w:jc w:val="both"/>
        <w:rPr>
          <w:rFonts w:ascii="Times New Roman" w:hAnsi="Times New Roman"/>
          <w:b/>
          <w:sz w:val="24"/>
          <w:szCs w:val="24"/>
        </w:rPr>
      </w:pPr>
      <w:r w:rsidRPr="00FF215A">
        <w:rPr>
          <w:rFonts w:ascii="Times New Roman" w:hAnsi="Times New Roman"/>
          <w:b/>
          <w:sz w:val="24"/>
          <w:szCs w:val="24"/>
        </w:rPr>
        <w:t>Ponencia</w:t>
      </w:r>
      <w:r>
        <w:rPr>
          <w:rFonts w:ascii="Times New Roman" w:hAnsi="Times New Roman"/>
          <w:b/>
          <w:sz w:val="24"/>
          <w:szCs w:val="24"/>
        </w:rPr>
        <w:t>s</w:t>
      </w:r>
      <w:r w:rsidRPr="00FF215A">
        <w:rPr>
          <w:rFonts w:ascii="Times New Roman" w:hAnsi="Times New Roman"/>
          <w:b/>
          <w:sz w:val="24"/>
          <w:szCs w:val="24"/>
        </w:rPr>
        <w:t xml:space="preserve">: </w:t>
      </w:r>
    </w:p>
    <w:p w:rsidR="00D04D32" w:rsidRDefault="00D04D32" w:rsidP="00D04D32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27"/>
        </w:tabs>
        <w:ind w:left="1416" w:hanging="1416"/>
        <w:jc w:val="both"/>
        <w:rPr>
          <w:rFonts w:ascii="Times New Roman" w:hAnsi="Times New Roman"/>
          <w:b/>
          <w:sz w:val="24"/>
          <w:szCs w:val="24"/>
        </w:rPr>
      </w:pPr>
    </w:p>
    <w:p w:rsidR="00D04D32" w:rsidRPr="00D04D32" w:rsidRDefault="00D04D32" w:rsidP="00D04D32">
      <w:pPr>
        <w:pStyle w:val="Sinespaciad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27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FF215A">
        <w:rPr>
          <w:rFonts w:ascii="Times New Roman" w:hAnsi="Times New Roman"/>
          <w:b/>
          <w:sz w:val="24"/>
          <w:szCs w:val="24"/>
        </w:rPr>
        <w:t xml:space="preserve">El valor del tiempo en el uso de las </w:t>
      </w:r>
      <w:proofErr w:type="spellStart"/>
      <w:r w:rsidRPr="00FF215A">
        <w:rPr>
          <w:rFonts w:ascii="Times New Roman" w:hAnsi="Times New Roman"/>
          <w:b/>
          <w:sz w:val="24"/>
          <w:szCs w:val="24"/>
        </w:rPr>
        <w:t>TICs</w:t>
      </w:r>
      <w:proofErr w:type="spellEnd"/>
      <w:r w:rsidRPr="00FF215A">
        <w:rPr>
          <w:rFonts w:ascii="Times New Roman" w:hAnsi="Times New Roman"/>
          <w:b/>
          <w:sz w:val="24"/>
          <w:szCs w:val="24"/>
        </w:rPr>
        <w:t xml:space="preserve">, en la Vida Religiosa. </w:t>
      </w:r>
      <w:r>
        <w:rPr>
          <w:rFonts w:ascii="Times New Roman" w:hAnsi="Times New Roman"/>
          <w:b/>
          <w:sz w:val="24"/>
          <w:szCs w:val="24"/>
        </w:rPr>
        <w:t>(</w:t>
      </w:r>
      <w:r w:rsidRPr="00D04D32">
        <w:rPr>
          <w:rFonts w:ascii="Times New Roman" w:hAnsi="Times New Roman"/>
          <w:sz w:val="24"/>
          <w:szCs w:val="24"/>
        </w:rPr>
        <w:t>Hna. Sandra Restrepo, FSP</w:t>
      </w:r>
      <w:r w:rsidR="009737A1">
        <w:rPr>
          <w:rFonts w:ascii="Times New Roman" w:hAnsi="Times New Roman"/>
          <w:sz w:val="24"/>
          <w:szCs w:val="24"/>
        </w:rPr>
        <w:t>. Dirige Dpto. de multimedia de la Paulinas</w:t>
      </w:r>
      <w:r>
        <w:rPr>
          <w:rFonts w:ascii="Times New Roman" w:hAnsi="Times New Roman"/>
          <w:sz w:val="24"/>
          <w:szCs w:val="24"/>
        </w:rPr>
        <w:t>)</w:t>
      </w:r>
    </w:p>
    <w:p w:rsidR="00D04D32" w:rsidRDefault="00D04D32" w:rsidP="00D04D32">
      <w:pPr>
        <w:pStyle w:val="Prrafodelista"/>
        <w:numPr>
          <w:ilvl w:val="0"/>
          <w:numId w:val="2"/>
        </w:numPr>
        <w:spacing w:after="240"/>
      </w:pPr>
      <w:r w:rsidRPr="00D04D32">
        <w:rPr>
          <w:rFonts w:ascii="Times New Roman" w:hAnsi="Times New Roman"/>
          <w:b/>
          <w:sz w:val="24"/>
          <w:szCs w:val="24"/>
        </w:rPr>
        <w:t xml:space="preserve">Animación Vocacional y Mundo Digital. Lic. </w:t>
      </w:r>
      <w:proofErr w:type="spellStart"/>
      <w:r w:rsidRPr="00D04D32">
        <w:rPr>
          <w:rFonts w:ascii="Times New Roman" w:hAnsi="Times New Roman"/>
          <w:b/>
          <w:sz w:val="24"/>
          <w:szCs w:val="24"/>
        </w:rPr>
        <w:t>Yefren</w:t>
      </w:r>
      <w:proofErr w:type="spellEnd"/>
      <w:r w:rsidRPr="00D04D32">
        <w:rPr>
          <w:rFonts w:ascii="Times New Roman" w:hAnsi="Times New Roman"/>
          <w:b/>
          <w:sz w:val="24"/>
          <w:szCs w:val="24"/>
        </w:rPr>
        <w:t xml:space="preserve"> Díaz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Coordina Lic. Ciencias Religiosas virtual – U. Javeriana)</w:t>
      </w:r>
    </w:p>
    <w:p w:rsidR="00D04D32" w:rsidRPr="00D04D32" w:rsidRDefault="00D04D32" w:rsidP="00D04D32">
      <w:pPr>
        <w:pStyle w:val="Sinespaciado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FF215A">
        <w:rPr>
          <w:rFonts w:ascii="Times New Roman" w:hAnsi="Times New Roman"/>
          <w:b/>
          <w:sz w:val="24"/>
          <w:szCs w:val="24"/>
        </w:rPr>
        <w:t>Animación Vocacional en los procesos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15A">
        <w:rPr>
          <w:rFonts w:ascii="Times New Roman" w:hAnsi="Times New Roman"/>
          <w:b/>
          <w:sz w:val="24"/>
          <w:szCs w:val="24"/>
        </w:rPr>
        <w:t>de la Nueva Evangelización.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04D32">
        <w:rPr>
          <w:rFonts w:ascii="Times New Roman" w:hAnsi="Times New Roman"/>
          <w:sz w:val="24"/>
          <w:szCs w:val="24"/>
        </w:rPr>
        <w:t>Dr. Jorge Martínez.</w:t>
      </w:r>
      <w:r>
        <w:rPr>
          <w:rFonts w:ascii="Times New Roman" w:hAnsi="Times New Roman"/>
          <w:sz w:val="24"/>
          <w:szCs w:val="24"/>
        </w:rPr>
        <w:t>)</w:t>
      </w:r>
    </w:p>
    <w:p w:rsidR="00D04D32" w:rsidRPr="00D04D32" w:rsidRDefault="00D04D32" w:rsidP="00D04D32">
      <w:pPr>
        <w:pStyle w:val="Sinespaciado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FF215A">
        <w:rPr>
          <w:rFonts w:ascii="Times New Roman" w:hAnsi="Times New Roman"/>
          <w:b/>
          <w:sz w:val="24"/>
          <w:szCs w:val="24"/>
        </w:rPr>
        <w:t xml:space="preserve">Web 2.0: La era de las </w:t>
      </w:r>
      <w:proofErr w:type="spellStart"/>
      <w:r w:rsidRPr="00FF215A">
        <w:rPr>
          <w:rFonts w:ascii="Times New Roman" w:hAnsi="Times New Roman"/>
          <w:b/>
          <w:sz w:val="24"/>
          <w:szCs w:val="24"/>
        </w:rPr>
        <w:t>TICs</w:t>
      </w:r>
      <w:proofErr w:type="spellEnd"/>
      <w:r w:rsidRPr="00FF215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 w:rsidRPr="00D04D32">
        <w:rPr>
          <w:rFonts w:ascii="Times New Roman" w:hAnsi="Times New Roman"/>
          <w:sz w:val="24"/>
          <w:szCs w:val="24"/>
        </w:rPr>
        <w:t>Fray Alexander Sánchez, OP</w:t>
      </w:r>
      <w:r w:rsidR="009737A1">
        <w:rPr>
          <w:rFonts w:ascii="Times New Roman" w:hAnsi="Times New Roman"/>
          <w:sz w:val="24"/>
          <w:szCs w:val="24"/>
        </w:rPr>
        <w:t xml:space="preserve"> – Obra vocacional Dominicos</w:t>
      </w:r>
      <w:r w:rsidRPr="00D04D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D04D32" w:rsidRPr="00D04D32" w:rsidRDefault="00D04D32" w:rsidP="00D04D32">
      <w:pPr>
        <w:pStyle w:val="Sinespaciado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FF215A">
        <w:rPr>
          <w:rFonts w:ascii="Times New Roman" w:hAnsi="Times New Roman"/>
          <w:b/>
          <w:sz w:val="24"/>
          <w:szCs w:val="24"/>
        </w:rPr>
        <w:t>La optimizació</w:t>
      </w:r>
      <w:r>
        <w:rPr>
          <w:rFonts w:ascii="Times New Roman" w:hAnsi="Times New Roman"/>
          <w:b/>
          <w:sz w:val="24"/>
          <w:szCs w:val="24"/>
        </w:rPr>
        <w:t xml:space="preserve">n de las </w:t>
      </w:r>
      <w:proofErr w:type="spellStart"/>
      <w:r>
        <w:rPr>
          <w:rFonts w:ascii="Times New Roman" w:hAnsi="Times New Roman"/>
          <w:b/>
          <w:sz w:val="24"/>
          <w:szCs w:val="24"/>
        </w:rPr>
        <w:t>TICs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para la Animación </w:t>
      </w:r>
      <w:r w:rsidRPr="00FF215A">
        <w:rPr>
          <w:rFonts w:ascii="Times New Roman" w:hAnsi="Times New Roman"/>
          <w:b/>
          <w:sz w:val="24"/>
          <w:szCs w:val="24"/>
        </w:rPr>
        <w:t xml:space="preserve">Vocacional. </w:t>
      </w:r>
      <w:r>
        <w:rPr>
          <w:rFonts w:ascii="Times New Roman" w:hAnsi="Times New Roman"/>
          <w:b/>
          <w:sz w:val="24"/>
          <w:szCs w:val="24"/>
        </w:rPr>
        <w:t>(</w:t>
      </w:r>
      <w:r w:rsidRPr="00D04D32">
        <w:rPr>
          <w:rFonts w:ascii="Times New Roman" w:hAnsi="Times New Roman"/>
          <w:sz w:val="24"/>
          <w:szCs w:val="24"/>
        </w:rPr>
        <w:t>Fray Edward Vélez, OP</w:t>
      </w:r>
      <w:r>
        <w:rPr>
          <w:rFonts w:ascii="Times New Roman" w:hAnsi="Times New Roman"/>
          <w:sz w:val="24"/>
          <w:szCs w:val="24"/>
        </w:rPr>
        <w:t>)</w:t>
      </w:r>
    </w:p>
    <w:p w:rsidR="00D04D32" w:rsidRPr="00D04D32" w:rsidRDefault="00D04D32" w:rsidP="00D04D32">
      <w:pPr>
        <w:pStyle w:val="Prrafodelista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es-CO"/>
        </w:rPr>
      </w:pPr>
      <w:r w:rsidRPr="00D04D32">
        <w:rPr>
          <w:rFonts w:ascii="Times New Roman" w:eastAsia="Times New Roman" w:hAnsi="Times New Roman"/>
          <w:b/>
          <w:sz w:val="24"/>
          <w:szCs w:val="24"/>
          <w:lang w:eastAsia="es-CO"/>
        </w:rPr>
        <w:t xml:space="preserve">Evangelización usando las </w:t>
      </w:r>
      <w:proofErr w:type="spellStart"/>
      <w:r w:rsidRPr="00D04D32">
        <w:rPr>
          <w:rFonts w:ascii="Times New Roman" w:eastAsia="Times New Roman" w:hAnsi="Times New Roman"/>
          <w:b/>
          <w:sz w:val="24"/>
          <w:szCs w:val="24"/>
          <w:lang w:eastAsia="es-CO"/>
        </w:rPr>
        <w:t>TICs</w:t>
      </w:r>
      <w:proofErr w:type="spellEnd"/>
      <w:r w:rsidRPr="00D04D32">
        <w:rPr>
          <w:rFonts w:ascii="Times New Roman" w:eastAsia="Times New Roman" w:hAnsi="Times New Roman"/>
          <w:b/>
          <w:sz w:val="24"/>
          <w:szCs w:val="24"/>
          <w:lang w:eastAsia="es-CO"/>
        </w:rPr>
        <w:t xml:space="preserve"> desde los  Documentos Eclesiales. </w:t>
      </w:r>
      <w:r>
        <w:rPr>
          <w:rFonts w:ascii="Times New Roman" w:eastAsia="Times New Roman" w:hAnsi="Times New Roman"/>
          <w:b/>
          <w:sz w:val="24"/>
          <w:szCs w:val="24"/>
          <w:lang w:eastAsia="es-CO"/>
        </w:rPr>
        <w:t>(</w:t>
      </w:r>
      <w:r w:rsidRPr="00D04D32">
        <w:rPr>
          <w:rFonts w:ascii="Times New Roman" w:eastAsia="Times New Roman" w:hAnsi="Times New Roman"/>
          <w:sz w:val="24"/>
          <w:szCs w:val="24"/>
          <w:lang w:eastAsia="es-CO"/>
        </w:rPr>
        <w:t>Fray Juan David Ospina, OP.</w:t>
      </w:r>
      <w:r>
        <w:rPr>
          <w:rFonts w:ascii="Times New Roman" w:eastAsia="Times New Roman" w:hAnsi="Times New Roman"/>
          <w:sz w:val="24"/>
          <w:szCs w:val="24"/>
          <w:lang w:eastAsia="es-CO"/>
        </w:rPr>
        <w:t>)</w:t>
      </w:r>
      <w:r w:rsidRPr="00D04D32">
        <w:rPr>
          <w:rFonts w:ascii="Times New Roman" w:eastAsia="Times New Roman" w:hAnsi="Times New Roman"/>
          <w:sz w:val="24"/>
          <w:szCs w:val="24"/>
          <w:lang w:eastAsia="es-CO"/>
        </w:rPr>
        <w:t xml:space="preserve"> </w:t>
      </w:r>
    </w:p>
    <w:p w:rsidR="00D04D32" w:rsidRPr="00D04D32" w:rsidRDefault="00D04D32" w:rsidP="00D04D32">
      <w:pPr>
        <w:pStyle w:val="Prrafodelista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es-CO"/>
        </w:rPr>
      </w:pPr>
    </w:p>
    <w:p w:rsidR="00D04D32" w:rsidRDefault="00D04D32" w:rsidP="00D04D32">
      <w:pPr>
        <w:pStyle w:val="Prrafodelista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es-CO"/>
        </w:rPr>
      </w:pPr>
      <w:r w:rsidRPr="00D04D32">
        <w:rPr>
          <w:rFonts w:ascii="Times New Roman" w:eastAsia="Times New Roman" w:hAnsi="Times New Roman"/>
          <w:b/>
          <w:sz w:val="24"/>
          <w:szCs w:val="24"/>
          <w:lang w:eastAsia="es-CO"/>
        </w:rPr>
        <w:t xml:space="preserve">Los nuevos areópagos de la Evangelización. </w:t>
      </w:r>
      <w:r>
        <w:rPr>
          <w:rFonts w:ascii="Times New Roman" w:eastAsia="Times New Roman" w:hAnsi="Times New Roman"/>
          <w:b/>
          <w:sz w:val="24"/>
          <w:szCs w:val="24"/>
          <w:lang w:eastAsia="es-CO"/>
        </w:rPr>
        <w:t xml:space="preserve"> (</w:t>
      </w:r>
      <w:r w:rsidRPr="00D04D32">
        <w:rPr>
          <w:rFonts w:ascii="Times New Roman" w:eastAsia="Times New Roman" w:hAnsi="Times New Roman"/>
          <w:sz w:val="24"/>
          <w:szCs w:val="24"/>
          <w:lang w:eastAsia="es-CO"/>
        </w:rPr>
        <w:t>Fray Nelson Medina, OP.</w:t>
      </w:r>
      <w:r>
        <w:rPr>
          <w:rFonts w:ascii="Times New Roman" w:eastAsia="Times New Roman" w:hAnsi="Times New Roman"/>
          <w:sz w:val="24"/>
          <w:szCs w:val="24"/>
          <w:lang w:eastAsia="es-CO"/>
        </w:rPr>
        <w:t>)</w:t>
      </w:r>
    </w:p>
    <w:p w:rsidR="00376481" w:rsidRPr="00376481" w:rsidRDefault="00376481" w:rsidP="00376481">
      <w:pPr>
        <w:pStyle w:val="Prrafodelista"/>
        <w:rPr>
          <w:rFonts w:ascii="Times New Roman" w:eastAsia="Times New Roman" w:hAnsi="Times New Roman"/>
          <w:sz w:val="24"/>
          <w:szCs w:val="24"/>
          <w:lang w:eastAsia="es-CO"/>
        </w:rPr>
      </w:pPr>
    </w:p>
    <w:p w:rsidR="00376481" w:rsidRPr="00D04D32" w:rsidRDefault="00376481" w:rsidP="00376481">
      <w:pPr>
        <w:pStyle w:val="Prrafodelista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es-CO"/>
        </w:rPr>
      </w:pPr>
    </w:p>
    <w:p w:rsidR="00FB3746" w:rsidRPr="00376481" w:rsidRDefault="00222629" w:rsidP="00D04D32">
      <w:pPr>
        <w:spacing w:after="240"/>
        <w:rPr>
          <w:sz w:val="24"/>
          <w:szCs w:val="24"/>
        </w:rPr>
      </w:pPr>
      <w:r>
        <w:t xml:space="preserve">*** </w:t>
      </w:r>
      <w:r w:rsidRPr="00376481">
        <w:rPr>
          <w:sz w:val="24"/>
          <w:szCs w:val="24"/>
        </w:rPr>
        <w:t xml:space="preserve">Se realizaron trabajos grupales desde La cartografía social: alternativa para representar los espacios virtuales en los que interactuamos desde nuestros saberes, experiencias y </w:t>
      </w:r>
      <w:r w:rsidR="00DE50B0" w:rsidRPr="00376481">
        <w:rPr>
          <w:sz w:val="24"/>
          <w:szCs w:val="24"/>
        </w:rPr>
        <w:t>habilidades</w:t>
      </w:r>
      <w:r w:rsidRPr="00376481">
        <w:rPr>
          <w:sz w:val="24"/>
          <w:szCs w:val="24"/>
        </w:rPr>
        <w:t xml:space="preserve"> en el proceso de animación vocacional.</w:t>
      </w:r>
    </w:p>
    <w:p w:rsidR="00376481" w:rsidRDefault="00376481" w:rsidP="00D04D32">
      <w:pPr>
        <w:spacing w:after="240"/>
      </w:pPr>
    </w:p>
    <w:p w:rsidR="00376481" w:rsidRDefault="00376481" w:rsidP="00D04D32">
      <w:pPr>
        <w:spacing w:after="240"/>
      </w:pPr>
    </w:p>
    <w:p w:rsidR="00376481" w:rsidRDefault="00376481" w:rsidP="00D04D32">
      <w:pPr>
        <w:spacing w:after="240"/>
      </w:pPr>
    </w:p>
    <w:p w:rsidR="00D95D9A" w:rsidRDefault="00D95D9A" w:rsidP="00D95D9A">
      <w:pPr>
        <w:pStyle w:val="Sinespaciad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27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FF215A">
        <w:rPr>
          <w:rFonts w:ascii="Times New Roman" w:hAnsi="Times New Roman"/>
          <w:b/>
          <w:sz w:val="24"/>
          <w:szCs w:val="24"/>
        </w:rPr>
        <w:lastRenderedPageBreak/>
        <w:t xml:space="preserve">El valor del tiempo en el uso de las </w:t>
      </w:r>
      <w:proofErr w:type="spellStart"/>
      <w:r w:rsidRPr="00FF215A">
        <w:rPr>
          <w:rFonts w:ascii="Times New Roman" w:hAnsi="Times New Roman"/>
          <w:b/>
          <w:sz w:val="24"/>
          <w:szCs w:val="24"/>
        </w:rPr>
        <w:t>TICs</w:t>
      </w:r>
      <w:proofErr w:type="spellEnd"/>
      <w:r w:rsidRPr="00FF215A">
        <w:rPr>
          <w:rFonts w:ascii="Times New Roman" w:hAnsi="Times New Roman"/>
          <w:b/>
          <w:sz w:val="24"/>
          <w:szCs w:val="24"/>
        </w:rPr>
        <w:t xml:space="preserve">, en la Vida Religiosa. </w:t>
      </w:r>
      <w:r>
        <w:rPr>
          <w:rFonts w:ascii="Times New Roman" w:hAnsi="Times New Roman"/>
          <w:b/>
          <w:sz w:val="24"/>
          <w:szCs w:val="24"/>
        </w:rPr>
        <w:t>(</w:t>
      </w:r>
      <w:r w:rsidRPr="00D04D32">
        <w:rPr>
          <w:rFonts w:ascii="Times New Roman" w:hAnsi="Times New Roman"/>
          <w:sz w:val="24"/>
          <w:szCs w:val="24"/>
        </w:rPr>
        <w:t>Hna. Sandra Restrepo, FSP</w:t>
      </w:r>
      <w:r>
        <w:rPr>
          <w:rFonts w:ascii="Times New Roman" w:hAnsi="Times New Roman"/>
          <w:sz w:val="24"/>
          <w:szCs w:val="24"/>
        </w:rPr>
        <w:t>. Dirige Dpto. de multimedia de la Paulinas)</w:t>
      </w:r>
    </w:p>
    <w:p w:rsidR="00D95D9A" w:rsidRDefault="00D95D9A" w:rsidP="00D95D9A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27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Eclo.3</w:t>
      </w:r>
      <w:proofErr w:type="gramStart"/>
      <w:r>
        <w:rPr>
          <w:rFonts w:ascii="Times New Roman" w:hAnsi="Times New Roman"/>
          <w:sz w:val="24"/>
          <w:szCs w:val="24"/>
        </w:rPr>
        <w:t>,1</w:t>
      </w:r>
      <w:proofErr w:type="gramEnd"/>
      <w:r>
        <w:rPr>
          <w:rFonts w:ascii="Times New Roman" w:hAnsi="Times New Roman"/>
          <w:sz w:val="24"/>
          <w:szCs w:val="24"/>
        </w:rPr>
        <w:t>-8 “Todo tiene su tiempo”…  ¿Qué criterios manejo en el uso del tiempo?</w:t>
      </w:r>
    </w:p>
    <w:p w:rsidR="00D95D9A" w:rsidRDefault="00D95D9A" w:rsidP="00D95D9A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27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Facebook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 w:rsidR="00823FD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cambia</w:t>
      </w:r>
      <w:proofErr w:type="gramEnd"/>
      <w:r>
        <w:rPr>
          <w:rFonts w:ascii="Times New Roman" w:hAnsi="Times New Roman"/>
          <w:sz w:val="24"/>
          <w:szCs w:val="24"/>
        </w:rPr>
        <w:t xml:space="preserve"> el </w:t>
      </w:r>
      <w:r w:rsidR="00823FDD">
        <w:rPr>
          <w:rFonts w:ascii="Times New Roman" w:hAnsi="Times New Roman"/>
          <w:sz w:val="24"/>
          <w:szCs w:val="24"/>
        </w:rPr>
        <w:t xml:space="preserve">concepto de amigos (acepto a uno y a su grupo) y </w:t>
      </w:r>
      <w:r w:rsidR="00D673D0">
        <w:rPr>
          <w:rFonts w:ascii="Times New Roman" w:hAnsi="Times New Roman"/>
          <w:sz w:val="24"/>
          <w:szCs w:val="24"/>
        </w:rPr>
        <w:t>aceptación</w:t>
      </w:r>
      <w:r w:rsidR="00823FDD">
        <w:rPr>
          <w:rFonts w:ascii="Times New Roman" w:hAnsi="Times New Roman"/>
          <w:sz w:val="24"/>
          <w:szCs w:val="24"/>
        </w:rPr>
        <w:t xml:space="preserve"> “me gusta”.   En el fondo se apunta a compartir lo cotidiano.</w:t>
      </w:r>
    </w:p>
    <w:p w:rsidR="00823FDD" w:rsidRDefault="00823FDD" w:rsidP="00D95D9A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27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Respecto a la P.V. ¿cómo integrar  CULTURA DIGITAL Y CARISMA? Con claridad, </w:t>
      </w:r>
      <w:proofErr w:type="spellStart"/>
      <w:r>
        <w:rPr>
          <w:rFonts w:ascii="Times New Roman" w:hAnsi="Times New Roman"/>
          <w:sz w:val="24"/>
          <w:szCs w:val="24"/>
        </w:rPr>
        <w:t>concretez</w:t>
      </w:r>
      <w:proofErr w:type="spellEnd"/>
      <w:r>
        <w:rPr>
          <w:rFonts w:ascii="Times New Roman" w:hAnsi="Times New Roman"/>
          <w:sz w:val="24"/>
          <w:szCs w:val="24"/>
        </w:rPr>
        <w:t xml:space="preserve"> y acompañamiento. Averiguar la influencia de lo virtual en su modo de pensar, sentir, actuar.</w:t>
      </w:r>
    </w:p>
    <w:p w:rsidR="00823FDD" w:rsidRDefault="00823FDD" w:rsidP="00D95D9A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27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 Congregación tiene una postura clara frente al uso de las </w:t>
      </w:r>
      <w:proofErr w:type="spellStart"/>
      <w:r>
        <w:rPr>
          <w:rFonts w:ascii="Times New Roman" w:hAnsi="Times New Roman"/>
          <w:sz w:val="24"/>
          <w:szCs w:val="24"/>
        </w:rPr>
        <w:t>TICs</w:t>
      </w:r>
      <w:proofErr w:type="spellEnd"/>
      <w:r>
        <w:rPr>
          <w:rFonts w:ascii="Times New Roman" w:hAnsi="Times New Roman"/>
          <w:sz w:val="24"/>
          <w:szCs w:val="24"/>
        </w:rPr>
        <w:t xml:space="preserve"> dentro de las c</w:t>
      </w:r>
      <w:r w:rsidR="00D673D0">
        <w:rPr>
          <w:rFonts w:ascii="Times New Roman" w:hAnsi="Times New Roman"/>
          <w:sz w:val="24"/>
          <w:szCs w:val="24"/>
        </w:rPr>
        <w:t>omuni</w:t>
      </w:r>
      <w:r>
        <w:rPr>
          <w:rFonts w:ascii="Times New Roman" w:hAnsi="Times New Roman"/>
          <w:sz w:val="24"/>
          <w:szCs w:val="24"/>
        </w:rPr>
        <w:t>dades. Locales</w:t>
      </w:r>
      <w:proofErr w:type="gramStart"/>
      <w:r>
        <w:rPr>
          <w:rFonts w:ascii="Times New Roman" w:hAnsi="Times New Roman"/>
          <w:sz w:val="24"/>
          <w:szCs w:val="24"/>
        </w:rPr>
        <w:t>?</w:t>
      </w:r>
      <w:proofErr w:type="gramEnd"/>
      <w:r>
        <w:rPr>
          <w:rFonts w:ascii="Times New Roman" w:hAnsi="Times New Roman"/>
          <w:sz w:val="24"/>
          <w:szCs w:val="24"/>
        </w:rPr>
        <w:t xml:space="preserve">  Necesitamos programas formativos y alfabetización digital.</w:t>
      </w:r>
    </w:p>
    <w:p w:rsidR="00823FDD" w:rsidRDefault="00823FDD" w:rsidP="00D95D9A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27"/>
        </w:tabs>
        <w:spacing w:after="2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Mt.22</w:t>
      </w:r>
      <w:proofErr w:type="gramStart"/>
      <w:r>
        <w:rPr>
          <w:rFonts w:ascii="Times New Roman" w:hAnsi="Times New Roman"/>
          <w:sz w:val="24"/>
          <w:szCs w:val="24"/>
        </w:rPr>
        <w:t>,37</w:t>
      </w:r>
      <w:proofErr w:type="gramEnd"/>
      <w:r>
        <w:rPr>
          <w:rFonts w:ascii="Times New Roman" w:hAnsi="Times New Roman"/>
          <w:sz w:val="24"/>
          <w:szCs w:val="24"/>
        </w:rPr>
        <w:t xml:space="preserve"> “Amarás al Señor tu Dios con todo tu corazón…” ENRIQUECER LA RED CON CONTENIDOS DE VIDA… Hablemos de la santificación de la mente: utilizar todo su potencial, su inteligencia al servicio de… </w:t>
      </w:r>
      <w:r>
        <w:rPr>
          <w:rFonts w:ascii="Times New Roman" w:hAnsi="Times New Roman"/>
          <w:i/>
          <w:sz w:val="24"/>
          <w:szCs w:val="24"/>
        </w:rPr>
        <w:t>Las convicciones orientan las opciones diarias.</w:t>
      </w:r>
    </w:p>
    <w:p w:rsidR="00823FDD" w:rsidRDefault="00823FDD" w:rsidP="00D95D9A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27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Desafío: </w:t>
      </w:r>
      <w:r>
        <w:rPr>
          <w:rFonts w:ascii="Times New Roman" w:hAnsi="Times New Roman"/>
          <w:i/>
          <w:sz w:val="24"/>
          <w:szCs w:val="24"/>
        </w:rPr>
        <w:t xml:space="preserve">Formar convicciones: </w:t>
      </w:r>
      <w:r>
        <w:rPr>
          <w:rFonts w:ascii="Times New Roman" w:hAnsi="Times New Roman"/>
          <w:sz w:val="24"/>
          <w:szCs w:val="24"/>
        </w:rPr>
        <w:t>Nuestro pensar, desde el pensar de Jesús</w:t>
      </w:r>
      <w:r w:rsidR="004E4013">
        <w:rPr>
          <w:rFonts w:ascii="Times New Roman" w:hAnsi="Times New Roman"/>
          <w:sz w:val="24"/>
          <w:szCs w:val="24"/>
        </w:rPr>
        <w:t xml:space="preserve">. Formación en la </w:t>
      </w:r>
      <w:r w:rsidR="004E4013" w:rsidRPr="004E4013">
        <w:rPr>
          <w:rFonts w:ascii="Times New Roman" w:hAnsi="Times New Roman"/>
          <w:b/>
          <w:sz w:val="24"/>
          <w:szCs w:val="24"/>
        </w:rPr>
        <w:t>rectitud</w:t>
      </w:r>
      <w:r w:rsidR="004E4013">
        <w:rPr>
          <w:rFonts w:ascii="Times New Roman" w:hAnsi="Times New Roman"/>
          <w:sz w:val="24"/>
          <w:szCs w:val="24"/>
        </w:rPr>
        <w:t xml:space="preserve"> de pensamiento y acciones.  Ojo a la </w:t>
      </w:r>
      <w:r w:rsidR="004E4013">
        <w:rPr>
          <w:rFonts w:ascii="Times New Roman" w:hAnsi="Times New Roman"/>
          <w:b/>
          <w:sz w:val="24"/>
          <w:szCs w:val="24"/>
        </w:rPr>
        <w:t>curiosidad</w:t>
      </w:r>
      <w:proofErr w:type="gramStart"/>
      <w:r w:rsidR="004E4013">
        <w:rPr>
          <w:rFonts w:ascii="Times New Roman" w:hAnsi="Times New Roman"/>
          <w:b/>
          <w:sz w:val="24"/>
          <w:szCs w:val="24"/>
        </w:rPr>
        <w:t>…(</w:t>
      </w:r>
      <w:proofErr w:type="gramEnd"/>
      <w:r w:rsidR="004E4013">
        <w:rPr>
          <w:rFonts w:ascii="Times New Roman" w:hAnsi="Times New Roman"/>
          <w:sz w:val="24"/>
          <w:szCs w:val="24"/>
        </w:rPr>
        <w:t xml:space="preserve">enfermedad de la mente), nos hace perder tiempo… das </w:t>
      </w:r>
      <w:proofErr w:type="spellStart"/>
      <w:r w:rsidR="004E4013">
        <w:rPr>
          <w:rFonts w:ascii="Times New Roman" w:hAnsi="Times New Roman"/>
          <w:sz w:val="24"/>
          <w:szCs w:val="24"/>
        </w:rPr>
        <w:t>click</w:t>
      </w:r>
      <w:proofErr w:type="spellEnd"/>
      <w:r w:rsidR="004E4013">
        <w:rPr>
          <w:rFonts w:ascii="Times New Roman" w:hAnsi="Times New Roman"/>
          <w:sz w:val="24"/>
          <w:szCs w:val="24"/>
        </w:rPr>
        <w:t xml:space="preserve"> en… y te lleva a… lo que menos pensabas.</w:t>
      </w:r>
    </w:p>
    <w:p w:rsidR="004E4013" w:rsidRDefault="004E4013" w:rsidP="00D95D9A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27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Hay muchos jóvenes frágiles, débiles, fragmentados…pero buenos y hemos de apostar por ellos…en libertad y responsabilidad.</w:t>
      </w:r>
    </w:p>
    <w:p w:rsidR="004E4013" w:rsidRPr="004E4013" w:rsidRDefault="004E4013" w:rsidP="00D95D9A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27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Crear espacios de fraternidad donde se comparta la vida y que la cultura digital no equipara a la relación con el otro/a de carne y hueso. El fondo de todo en la Red es COMPARTIR…qué, cómo, cuándo, con qué, con quién…  El mundo está INFORMADO pero poco COMUNICADO.</w:t>
      </w:r>
    </w:p>
    <w:p w:rsidR="00D95D9A" w:rsidRPr="004E4013" w:rsidRDefault="00D95D9A" w:rsidP="00D95D9A">
      <w:pPr>
        <w:pStyle w:val="Prrafodelista"/>
        <w:numPr>
          <w:ilvl w:val="0"/>
          <w:numId w:val="4"/>
        </w:numPr>
        <w:spacing w:after="240"/>
      </w:pPr>
      <w:r w:rsidRPr="00D04D32">
        <w:rPr>
          <w:rFonts w:ascii="Times New Roman" w:hAnsi="Times New Roman"/>
          <w:b/>
          <w:sz w:val="24"/>
          <w:szCs w:val="24"/>
        </w:rPr>
        <w:t xml:space="preserve">Animación Vocacional y Mundo Digital. Lic. </w:t>
      </w:r>
      <w:proofErr w:type="spellStart"/>
      <w:r w:rsidRPr="00D04D32">
        <w:rPr>
          <w:rFonts w:ascii="Times New Roman" w:hAnsi="Times New Roman"/>
          <w:b/>
          <w:sz w:val="24"/>
          <w:szCs w:val="24"/>
        </w:rPr>
        <w:t>Yefren</w:t>
      </w:r>
      <w:proofErr w:type="spellEnd"/>
      <w:r w:rsidRPr="00D04D32">
        <w:rPr>
          <w:rFonts w:ascii="Times New Roman" w:hAnsi="Times New Roman"/>
          <w:b/>
          <w:sz w:val="24"/>
          <w:szCs w:val="24"/>
        </w:rPr>
        <w:t xml:space="preserve"> Díaz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Coordina Lic. Ciencias Religiosas virtual – U. Javeriana)</w:t>
      </w:r>
      <w:r w:rsidR="004E4013">
        <w:rPr>
          <w:rFonts w:ascii="Times New Roman" w:hAnsi="Times New Roman"/>
          <w:sz w:val="24"/>
          <w:szCs w:val="24"/>
        </w:rPr>
        <w:t xml:space="preserve">                </w:t>
      </w:r>
    </w:p>
    <w:p w:rsidR="004E4013" w:rsidRPr="004E4013" w:rsidRDefault="004E4013" w:rsidP="004E4013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4013">
        <w:rPr>
          <w:sz w:val="24"/>
          <w:szCs w:val="24"/>
        </w:rPr>
        <w:t>(</w:t>
      </w:r>
      <w:r>
        <w:rPr>
          <w:sz w:val="24"/>
          <w:szCs w:val="24"/>
        </w:rPr>
        <w:t>Ver extracto de</w:t>
      </w:r>
      <w:r w:rsidRPr="004E4013">
        <w:rPr>
          <w:sz w:val="24"/>
          <w:szCs w:val="24"/>
        </w:rPr>
        <w:t xml:space="preserve"> su documento)</w:t>
      </w:r>
    </w:p>
    <w:p w:rsidR="00D95D9A" w:rsidRDefault="00D95D9A" w:rsidP="00D95D9A">
      <w:pPr>
        <w:pStyle w:val="Sinespaciado"/>
        <w:numPr>
          <w:ilvl w:val="0"/>
          <w:numId w:val="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FF215A">
        <w:rPr>
          <w:rFonts w:ascii="Times New Roman" w:hAnsi="Times New Roman"/>
          <w:b/>
          <w:sz w:val="24"/>
          <w:szCs w:val="24"/>
        </w:rPr>
        <w:t>La optimizació</w:t>
      </w:r>
      <w:r>
        <w:rPr>
          <w:rFonts w:ascii="Times New Roman" w:hAnsi="Times New Roman"/>
          <w:b/>
          <w:sz w:val="24"/>
          <w:szCs w:val="24"/>
        </w:rPr>
        <w:t xml:space="preserve">n de las </w:t>
      </w:r>
      <w:proofErr w:type="spellStart"/>
      <w:r>
        <w:rPr>
          <w:rFonts w:ascii="Times New Roman" w:hAnsi="Times New Roman"/>
          <w:b/>
          <w:sz w:val="24"/>
          <w:szCs w:val="24"/>
        </w:rPr>
        <w:t>TICs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para la Animación </w:t>
      </w:r>
      <w:r w:rsidRPr="00FF215A">
        <w:rPr>
          <w:rFonts w:ascii="Times New Roman" w:hAnsi="Times New Roman"/>
          <w:b/>
          <w:sz w:val="24"/>
          <w:szCs w:val="24"/>
        </w:rPr>
        <w:t xml:space="preserve">Vocacional. </w:t>
      </w:r>
      <w:r>
        <w:rPr>
          <w:rFonts w:ascii="Times New Roman" w:hAnsi="Times New Roman"/>
          <w:b/>
          <w:sz w:val="24"/>
          <w:szCs w:val="24"/>
        </w:rPr>
        <w:t>(</w:t>
      </w:r>
      <w:r w:rsidRPr="00D04D32">
        <w:rPr>
          <w:rFonts w:ascii="Times New Roman" w:hAnsi="Times New Roman"/>
          <w:sz w:val="24"/>
          <w:szCs w:val="24"/>
        </w:rPr>
        <w:t>Fray Edward Vélez, OP</w:t>
      </w:r>
      <w:r>
        <w:rPr>
          <w:rFonts w:ascii="Times New Roman" w:hAnsi="Times New Roman"/>
          <w:sz w:val="24"/>
          <w:szCs w:val="24"/>
        </w:rPr>
        <w:t>)</w:t>
      </w:r>
      <w:r w:rsidR="00E50733">
        <w:rPr>
          <w:rFonts w:ascii="Times New Roman" w:hAnsi="Times New Roman"/>
          <w:sz w:val="24"/>
          <w:szCs w:val="24"/>
        </w:rPr>
        <w:t xml:space="preserve">      (ver un comercial)</w:t>
      </w:r>
    </w:p>
    <w:p w:rsidR="00DE50B0" w:rsidRDefault="00DE50B0" w:rsidP="0053799F">
      <w:pPr>
        <w:pStyle w:val="Sinespaciado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¿Qué está buscando la pastoral vocacional?</w:t>
      </w:r>
    </w:p>
    <w:p w:rsidR="00DE50B0" w:rsidRDefault="0079339A" w:rsidP="00DE50B0">
      <w:pPr>
        <w:pStyle w:val="Sinespaciado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53799F">
        <w:rPr>
          <w:rFonts w:ascii="Times New Roman" w:hAnsi="Times New Roman"/>
          <w:sz w:val="24"/>
          <w:szCs w:val="24"/>
        </w:rPr>
        <w:t>¿Cuál</w:t>
      </w:r>
      <w:r w:rsidR="00DE50B0" w:rsidRPr="0053799F">
        <w:rPr>
          <w:rFonts w:ascii="Times New Roman" w:hAnsi="Times New Roman"/>
          <w:sz w:val="24"/>
          <w:szCs w:val="24"/>
        </w:rPr>
        <w:t xml:space="preserve"> es mi Objetivo de MERCADEO?   (Los comerciales son emocionales o racionales</w:t>
      </w:r>
      <w:proofErr w:type="gramStart"/>
      <w:r w:rsidR="00DE50B0" w:rsidRPr="0053799F">
        <w:rPr>
          <w:rFonts w:ascii="Times New Roman" w:hAnsi="Times New Roman"/>
          <w:sz w:val="24"/>
          <w:szCs w:val="24"/>
        </w:rPr>
        <w:t>?</w:t>
      </w:r>
      <w:proofErr w:type="gramEnd"/>
      <w:r w:rsidR="00DE50B0" w:rsidRPr="0053799F">
        <w:rPr>
          <w:rFonts w:ascii="Times New Roman" w:hAnsi="Times New Roman"/>
          <w:sz w:val="24"/>
          <w:szCs w:val="24"/>
        </w:rPr>
        <w:t>)</w:t>
      </w:r>
      <w:r w:rsidR="0053799F" w:rsidRPr="0053799F">
        <w:rPr>
          <w:rFonts w:ascii="Times New Roman" w:hAnsi="Times New Roman"/>
          <w:sz w:val="24"/>
          <w:szCs w:val="24"/>
        </w:rPr>
        <w:t xml:space="preserve"> </w:t>
      </w:r>
      <w:r w:rsidR="00DE50B0" w:rsidRPr="0053799F">
        <w:rPr>
          <w:rFonts w:ascii="Times New Roman" w:hAnsi="Times New Roman"/>
          <w:sz w:val="24"/>
          <w:szCs w:val="24"/>
        </w:rPr>
        <w:t>Captar, contribuir,</w:t>
      </w:r>
      <w:r w:rsidR="0053799F" w:rsidRPr="0053799F">
        <w:rPr>
          <w:rFonts w:ascii="Times New Roman" w:hAnsi="Times New Roman"/>
          <w:sz w:val="24"/>
          <w:szCs w:val="24"/>
        </w:rPr>
        <w:t xml:space="preserve"> </w:t>
      </w:r>
      <w:r w:rsidR="00DE50B0" w:rsidRPr="0053799F">
        <w:rPr>
          <w:rFonts w:ascii="Times New Roman" w:hAnsi="Times New Roman"/>
          <w:sz w:val="24"/>
          <w:szCs w:val="24"/>
        </w:rPr>
        <w:t>mejorar</w:t>
      </w:r>
      <w:proofErr w:type="gramStart"/>
      <w:r w:rsidR="00DE50B0" w:rsidRPr="0053799F">
        <w:rPr>
          <w:rFonts w:ascii="Times New Roman" w:hAnsi="Times New Roman"/>
          <w:sz w:val="24"/>
          <w:szCs w:val="24"/>
        </w:rPr>
        <w:t>?</w:t>
      </w:r>
      <w:proofErr w:type="gramEnd"/>
      <w:r w:rsidR="00DE50B0" w:rsidRPr="0053799F">
        <w:rPr>
          <w:rFonts w:ascii="Times New Roman" w:hAnsi="Times New Roman"/>
          <w:sz w:val="24"/>
          <w:szCs w:val="24"/>
        </w:rPr>
        <w:t xml:space="preserve"> Cuándo, qué, cómo</w:t>
      </w:r>
      <w:r w:rsidR="0053799F" w:rsidRPr="0053799F">
        <w:rPr>
          <w:rFonts w:ascii="Times New Roman" w:hAnsi="Times New Roman"/>
          <w:sz w:val="24"/>
          <w:szCs w:val="24"/>
        </w:rPr>
        <w:t>…evaluar</w:t>
      </w:r>
      <w:r w:rsidR="0053799F">
        <w:rPr>
          <w:rFonts w:ascii="Times New Roman" w:hAnsi="Times New Roman"/>
          <w:sz w:val="24"/>
          <w:szCs w:val="24"/>
        </w:rPr>
        <w:t>.</w:t>
      </w:r>
    </w:p>
    <w:p w:rsidR="0053799F" w:rsidRDefault="0053799F" w:rsidP="00DE50B0">
      <w:pPr>
        <w:pStyle w:val="Sinespaciado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Objetivo de comunicación: ¿Qué tanto conocen mi marca…mi comunidad? ¿Qué quiero que la joven sienta cuando ve lo que yo publico?  ¿Cuál es el perfil de mi comunidad? (tener clara su especificidad)</w:t>
      </w:r>
    </w:p>
    <w:p w:rsidR="0053799F" w:rsidRDefault="0053799F" w:rsidP="00DE50B0">
      <w:pPr>
        <w:pStyle w:val="Sinespaciado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¿Qué queremos que este grupo haga?</w:t>
      </w:r>
    </w:p>
    <w:p w:rsidR="0053799F" w:rsidRDefault="0053799F" w:rsidP="00DE50B0">
      <w:pPr>
        <w:pStyle w:val="Sinespaciado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acción deseada: Lo que yo puedo provocar en el otro/a. Pueden haber barreras que impiden que él o ella respondan. (no puedo poner mi comercial vocacional al lado de la propaganda de </w:t>
      </w:r>
      <w:proofErr w:type="spellStart"/>
      <w:r>
        <w:rPr>
          <w:rFonts w:ascii="Times New Roman" w:hAnsi="Times New Roman"/>
          <w:sz w:val="24"/>
          <w:szCs w:val="24"/>
        </w:rPr>
        <w:t>sprite</w:t>
      </w:r>
      <w:proofErr w:type="spellEnd"/>
      <w:r>
        <w:rPr>
          <w:rFonts w:ascii="Times New Roman" w:hAnsi="Times New Roman"/>
          <w:sz w:val="24"/>
          <w:szCs w:val="24"/>
        </w:rPr>
        <w:t>…).  Competencia entre comunidades…</w:t>
      </w:r>
    </w:p>
    <w:p w:rsidR="0053799F" w:rsidRDefault="0053799F" w:rsidP="00DE50B0">
      <w:pPr>
        <w:pStyle w:val="Sinespaciado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¿Qué recompensa vamos a propender y cómo la vamos a apoyar? La recompensa debe ser puntual: Tenemos todo para vivir (casa, carro, estudios…) pero va a morir solo… Vivimos en comunidad fraterna, oramos, educamos…  Hay que hablar desde mercadeo, de los bienes materiales.</w:t>
      </w:r>
    </w:p>
    <w:p w:rsidR="00CA2508" w:rsidRDefault="00CA2508" w:rsidP="00DE50B0">
      <w:pPr>
        <w:pStyle w:val="Sinespaciado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Personalidad (Carisma</w:t>
      </w:r>
      <w:proofErr w:type="gramStart"/>
      <w:r>
        <w:rPr>
          <w:rFonts w:ascii="Times New Roman" w:hAnsi="Times New Roman"/>
          <w:sz w:val="24"/>
          <w:szCs w:val="24"/>
        </w:rPr>
        <w:t>)  …</w:t>
      </w:r>
      <w:proofErr w:type="gramEnd"/>
      <w:r>
        <w:rPr>
          <w:rFonts w:ascii="Times New Roman" w:hAnsi="Times New Roman"/>
          <w:sz w:val="24"/>
          <w:szCs w:val="24"/>
        </w:rPr>
        <w:t xml:space="preserve">somos </w:t>
      </w:r>
      <w:proofErr w:type="spellStart"/>
      <w:r>
        <w:rPr>
          <w:rFonts w:ascii="Times New Roman" w:hAnsi="Times New Roman"/>
          <w:sz w:val="24"/>
          <w:szCs w:val="24"/>
        </w:rPr>
        <w:t>cdad.</w:t>
      </w:r>
      <w:proofErr w:type="spellEnd"/>
      <w:r>
        <w:rPr>
          <w:rFonts w:ascii="Times New Roman" w:hAnsi="Times New Roman"/>
          <w:sz w:val="24"/>
          <w:szCs w:val="24"/>
        </w:rPr>
        <w:t xml:space="preserve"> de silencio, oración, estudio (no todos son para todo); hay que orientar: “te veo para tal carisma”, tenemos que conocernos bien y darnos a conocer.</w:t>
      </w:r>
    </w:p>
    <w:p w:rsidR="00CA2508" w:rsidRDefault="00CA2508" w:rsidP="00DE50B0">
      <w:pPr>
        <w:pStyle w:val="Sinespaciado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¿Cuál es el mejor </w:t>
      </w:r>
      <w:r>
        <w:rPr>
          <w:rFonts w:ascii="Times New Roman" w:hAnsi="Times New Roman"/>
          <w:b/>
          <w:i/>
          <w:sz w:val="24"/>
          <w:szCs w:val="24"/>
        </w:rPr>
        <w:t xml:space="preserve">Key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insignt</w:t>
      </w:r>
      <w:proofErr w:type="spellEnd"/>
      <w:r>
        <w:rPr>
          <w:rFonts w:ascii="Times New Roman" w:hAnsi="Times New Roman"/>
          <w:sz w:val="24"/>
          <w:szCs w:val="24"/>
        </w:rPr>
        <w:t xml:space="preserve"> que promueve la base para la creatividad, frases célebres…</w:t>
      </w:r>
      <w:proofErr w:type="spellStart"/>
      <w:r>
        <w:rPr>
          <w:rFonts w:ascii="Times New Roman" w:hAnsi="Times New Roman"/>
          <w:sz w:val="24"/>
          <w:szCs w:val="24"/>
        </w:rPr>
        <w:t>ej</w:t>
      </w:r>
      <w:proofErr w:type="spellEnd"/>
      <w:r>
        <w:rPr>
          <w:rFonts w:ascii="Times New Roman" w:hAnsi="Times New Roman"/>
          <w:sz w:val="24"/>
          <w:szCs w:val="24"/>
        </w:rPr>
        <w:t xml:space="preserve">: cómo es una teresiana colombiana? ¿qué nos diferencia?, un lema aplicado a lo colombiano. *** Pensemos </w:t>
      </w:r>
      <w:proofErr w:type="spellStart"/>
      <w:r>
        <w:rPr>
          <w:rFonts w:ascii="Times New Roman" w:hAnsi="Times New Roman"/>
          <w:sz w:val="24"/>
          <w:szCs w:val="24"/>
        </w:rPr>
        <w:t>mercadológicamente</w:t>
      </w:r>
      <w:proofErr w:type="spellEnd"/>
      <w:r>
        <w:rPr>
          <w:rFonts w:ascii="Times New Roman" w:hAnsi="Times New Roman"/>
          <w:sz w:val="24"/>
          <w:szCs w:val="24"/>
        </w:rPr>
        <w:t xml:space="preserve"> y no sólo eclesialmente. (si tenemos que ser selectivos, hay que serlo, por responsabilidad con la misión).</w:t>
      </w:r>
    </w:p>
    <w:p w:rsidR="00CA2508" w:rsidRDefault="00CA2508" w:rsidP="00CA2508">
      <w:pPr>
        <w:pStyle w:val="Sinespaciado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Hay que formar un equipo:</w:t>
      </w:r>
    </w:p>
    <w:p w:rsidR="00CA2508" w:rsidRDefault="00CA2508" w:rsidP="0079339A">
      <w:pPr>
        <w:pStyle w:val="Sinespaciado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Iglesia: ¿Qué me dicen los Documentos?</w:t>
      </w:r>
    </w:p>
    <w:p w:rsidR="00CA2508" w:rsidRDefault="00CA2508" w:rsidP="0079339A">
      <w:pPr>
        <w:pStyle w:val="Sinespaciado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Reconocer la comunidad (esta persona conoce la Congregación, su espiritualidad</w:t>
      </w:r>
      <w:proofErr w:type="gramStart"/>
      <w:r>
        <w:rPr>
          <w:rFonts w:ascii="Times New Roman" w:hAnsi="Times New Roman"/>
          <w:sz w:val="24"/>
          <w:szCs w:val="24"/>
        </w:rPr>
        <w:t>..)</w:t>
      </w:r>
      <w:proofErr w:type="gramEnd"/>
    </w:p>
    <w:p w:rsidR="00CA2508" w:rsidRDefault="00CA2508" w:rsidP="0079339A">
      <w:pPr>
        <w:pStyle w:val="Sinespaciado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Superior: ¿qué quiere de mí?, con  claridad.</w:t>
      </w:r>
    </w:p>
    <w:p w:rsidR="00CA2508" w:rsidRDefault="00CA2508" w:rsidP="0079339A">
      <w:pPr>
        <w:pStyle w:val="Sinespaciado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Promotor vocacional</w:t>
      </w:r>
    </w:p>
    <w:p w:rsidR="00CA2508" w:rsidRDefault="00CA2508" w:rsidP="0079339A">
      <w:pPr>
        <w:pStyle w:val="Sinespaciado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Equipo de promoción vocacional</w:t>
      </w:r>
    </w:p>
    <w:p w:rsidR="0079339A" w:rsidRDefault="0079339A" w:rsidP="0079339A">
      <w:pPr>
        <w:pStyle w:val="Sinespaciado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Mercadólogo</w:t>
      </w:r>
      <w:proofErr w:type="spellEnd"/>
      <w:r>
        <w:rPr>
          <w:rFonts w:ascii="Times New Roman" w:hAnsi="Times New Roman"/>
          <w:sz w:val="24"/>
          <w:szCs w:val="24"/>
        </w:rPr>
        <w:t xml:space="preserve"> (dónde nos ubica</w:t>
      </w:r>
      <w:proofErr w:type="gramStart"/>
      <w:r>
        <w:rPr>
          <w:rFonts w:ascii="Times New Roman" w:hAnsi="Times New Roman"/>
          <w:sz w:val="24"/>
          <w:szCs w:val="24"/>
        </w:rPr>
        <w:t>?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79339A" w:rsidRDefault="0079339A" w:rsidP="0079339A">
      <w:pPr>
        <w:pStyle w:val="Sinespaciado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Publicista</w:t>
      </w:r>
    </w:p>
    <w:p w:rsidR="0079339A" w:rsidRDefault="0079339A" w:rsidP="0079339A">
      <w:pPr>
        <w:pStyle w:val="Sinespaciado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Diseñador</w:t>
      </w:r>
    </w:p>
    <w:p w:rsidR="0079339A" w:rsidRDefault="0079339A" w:rsidP="0079339A">
      <w:pPr>
        <w:pStyle w:val="Sinespaciado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Director/a de comunicaciones.</w:t>
      </w:r>
    </w:p>
    <w:p w:rsidR="0079339A" w:rsidRDefault="0079339A" w:rsidP="0079339A">
      <w:pPr>
        <w:pStyle w:val="Sinespaciado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Pasos para la creatividad</w:t>
      </w:r>
    </w:p>
    <w:p w:rsidR="0079339A" w:rsidRDefault="0079339A" w:rsidP="0079339A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79339A" w:rsidRPr="0053799F" w:rsidRDefault="0079339A" w:rsidP="0079339A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D95D9A" w:rsidRPr="00D04D32" w:rsidRDefault="00D95D9A" w:rsidP="00D95D9A">
      <w:pPr>
        <w:pStyle w:val="Prrafodelista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es-CO"/>
        </w:rPr>
      </w:pPr>
      <w:r w:rsidRPr="00D04D32">
        <w:rPr>
          <w:rFonts w:ascii="Times New Roman" w:eastAsia="Times New Roman" w:hAnsi="Times New Roman"/>
          <w:b/>
          <w:sz w:val="24"/>
          <w:szCs w:val="24"/>
          <w:lang w:eastAsia="es-CO"/>
        </w:rPr>
        <w:t xml:space="preserve">Evangelización usando las </w:t>
      </w:r>
      <w:proofErr w:type="spellStart"/>
      <w:r w:rsidRPr="00D04D32">
        <w:rPr>
          <w:rFonts w:ascii="Times New Roman" w:eastAsia="Times New Roman" w:hAnsi="Times New Roman"/>
          <w:b/>
          <w:sz w:val="24"/>
          <w:szCs w:val="24"/>
          <w:lang w:eastAsia="es-CO"/>
        </w:rPr>
        <w:t>TICs</w:t>
      </w:r>
      <w:proofErr w:type="spellEnd"/>
      <w:r w:rsidRPr="00D04D32">
        <w:rPr>
          <w:rFonts w:ascii="Times New Roman" w:eastAsia="Times New Roman" w:hAnsi="Times New Roman"/>
          <w:b/>
          <w:sz w:val="24"/>
          <w:szCs w:val="24"/>
          <w:lang w:eastAsia="es-CO"/>
        </w:rPr>
        <w:t xml:space="preserve"> desde los  Documentos Eclesiales. </w:t>
      </w:r>
      <w:r>
        <w:rPr>
          <w:rFonts w:ascii="Times New Roman" w:eastAsia="Times New Roman" w:hAnsi="Times New Roman"/>
          <w:b/>
          <w:sz w:val="24"/>
          <w:szCs w:val="24"/>
          <w:lang w:eastAsia="es-CO"/>
        </w:rPr>
        <w:t>(</w:t>
      </w:r>
      <w:r w:rsidRPr="00D04D32">
        <w:rPr>
          <w:rFonts w:ascii="Times New Roman" w:eastAsia="Times New Roman" w:hAnsi="Times New Roman"/>
          <w:sz w:val="24"/>
          <w:szCs w:val="24"/>
          <w:lang w:eastAsia="es-CO"/>
        </w:rPr>
        <w:t>Fray Juan David Ospina, OP.</w:t>
      </w:r>
      <w:r>
        <w:rPr>
          <w:rFonts w:ascii="Times New Roman" w:eastAsia="Times New Roman" w:hAnsi="Times New Roman"/>
          <w:sz w:val="24"/>
          <w:szCs w:val="24"/>
          <w:lang w:eastAsia="es-CO"/>
        </w:rPr>
        <w:t>)</w:t>
      </w:r>
      <w:r w:rsidRPr="00D04D32">
        <w:rPr>
          <w:rFonts w:ascii="Times New Roman" w:eastAsia="Times New Roman" w:hAnsi="Times New Roman"/>
          <w:sz w:val="24"/>
          <w:szCs w:val="24"/>
          <w:lang w:eastAsia="es-CO"/>
        </w:rPr>
        <w:t xml:space="preserve"> </w:t>
      </w:r>
      <w:r w:rsidR="003477B4">
        <w:rPr>
          <w:rFonts w:ascii="Times New Roman" w:eastAsia="Times New Roman" w:hAnsi="Times New Roman"/>
          <w:sz w:val="24"/>
          <w:szCs w:val="24"/>
          <w:lang w:eastAsia="es-CO"/>
        </w:rPr>
        <w:t xml:space="preserve">   (ver presentación)</w:t>
      </w:r>
    </w:p>
    <w:p w:rsidR="00D95D9A" w:rsidRPr="00D04D32" w:rsidRDefault="00D95D9A" w:rsidP="00D95D9A">
      <w:pPr>
        <w:pStyle w:val="Prrafodelista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es-CO"/>
        </w:rPr>
      </w:pPr>
    </w:p>
    <w:p w:rsidR="00D95D9A" w:rsidRPr="00D04D32" w:rsidRDefault="00D95D9A" w:rsidP="00D95D9A">
      <w:pPr>
        <w:pStyle w:val="Prrafodelista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es-CO"/>
        </w:rPr>
      </w:pPr>
      <w:r w:rsidRPr="00D04D32">
        <w:rPr>
          <w:rFonts w:ascii="Times New Roman" w:eastAsia="Times New Roman" w:hAnsi="Times New Roman"/>
          <w:b/>
          <w:sz w:val="24"/>
          <w:szCs w:val="24"/>
          <w:lang w:eastAsia="es-CO"/>
        </w:rPr>
        <w:t xml:space="preserve">Los nuevos areópagos de la Evangelización. </w:t>
      </w:r>
      <w:r>
        <w:rPr>
          <w:rFonts w:ascii="Times New Roman" w:eastAsia="Times New Roman" w:hAnsi="Times New Roman"/>
          <w:b/>
          <w:sz w:val="24"/>
          <w:szCs w:val="24"/>
          <w:lang w:eastAsia="es-CO"/>
        </w:rPr>
        <w:t xml:space="preserve"> (</w:t>
      </w:r>
      <w:r w:rsidRPr="00D04D32">
        <w:rPr>
          <w:rFonts w:ascii="Times New Roman" w:eastAsia="Times New Roman" w:hAnsi="Times New Roman"/>
          <w:sz w:val="24"/>
          <w:szCs w:val="24"/>
          <w:lang w:eastAsia="es-CO"/>
        </w:rPr>
        <w:t>Fray Nelson Medina, OP.</w:t>
      </w:r>
      <w:r>
        <w:rPr>
          <w:rFonts w:ascii="Times New Roman" w:eastAsia="Times New Roman" w:hAnsi="Times New Roman"/>
          <w:sz w:val="24"/>
          <w:szCs w:val="24"/>
          <w:lang w:eastAsia="es-CO"/>
        </w:rPr>
        <w:t>)</w:t>
      </w:r>
    </w:p>
    <w:p w:rsidR="00D95D9A" w:rsidRDefault="00F21C91" w:rsidP="00AF4F0F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21C91">
        <w:rPr>
          <w:rFonts w:ascii="Times New Roman" w:hAnsi="Times New Roman"/>
          <w:sz w:val="24"/>
          <w:szCs w:val="24"/>
        </w:rPr>
        <w:t>Recuerdo…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1C91">
        <w:rPr>
          <w:rFonts w:ascii="Times New Roman" w:hAnsi="Times New Roman"/>
          <w:b/>
          <w:sz w:val="24"/>
          <w:szCs w:val="24"/>
        </w:rPr>
        <w:t>Yo soy audio-visual</w:t>
      </w:r>
      <w:r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soy 3D,  cuerpo, voz, mirada (riqueza comunicativa del cuerpo humano</w:t>
      </w:r>
      <w:r w:rsidR="00E50733">
        <w:rPr>
          <w:rFonts w:ascii="Times New Roman" w:hAnsi="Times New Roman"/>
          <w:sz w:val="24"/>
          <w:szCs w:val="24"/>
        </w:rPr>
        <w:t>)  Los niños necesitan ver el brillo de mis ojos cuando digo Jesús</w:t>
      </w:r>
      <w:r w:rsidR="00AF4F0F">
        <w:rPr>
          <w:rFonts w:ascii="Times New Roman" w:hAnsi="Times New Roman"/>
          <w:sz w:val="24"/>
          <w:szCs w:val="24"/>
        </w:rPr>
        <w:t>, cuando oro y no sólo la habilidad para apretar un botón o dar una fotocopia.</w:t>
      </w:r>
    </w:p>
    <w:p w:rsidR="00AF4F0F" w:rsidRDefault="00AF4F0F" w:rsidP="00AF4F0F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motor de la evangelización es el amor. El rostro acompaña o transmite los misterios de Fe que quieres comunicar. De nada sirve un audio visual conmovedor si tu cara no transmite lo que ha querido hacer el video.</w:t>
      </w:r>
    </w:p>
    <w:p w:rsidR="00AF4F0F" w:rsidRDefault="00AF4F0F" w:rsidP="00AF4F0F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gente necesita encontrarse con la persona de Jesús y no solo es mi discurso vocacional…y estar insinuando: usted tiene “cara” de religiosa (y no la conozco, ni </w:t>
      </w:r>
      <w:proofErr w:type="spellStart"/>
      <w:r>
        <w:rPr>
          <w:rFonts w:ascii="Times New Roman" w:hAnsi="Times New Roman"/>
          <w:sz w:val="24"/>
          <w:szCs w:val="24"/>
        </w:rPr>
        <w:t>se</w:t>
      </w:r>
      <w:proofErr w:type="spellEnd"/>
      <w:r>
        <w:rPr>
          <w:rFonts w:ascii="Times New Roman" w:hAnsi="Times New Roman"/>
          <w:sz w:val="24"/>
          <w:szCs w:val="24"/>
        </w:rPr>
        <w:t xml:space="preserve"> que cuenta Jesús en su vida.)  </w:t>
      </w:r>
      <w:r w:rsidRPr="00AF4F0F">
        <w:rPr>
          <w:rFonts w:ascii="Times New Roman" w:hAnsi="Times New Roman"/>
          <w:b/>
          <w:sz w:val="24"/>
          <w:szCs w:val="24"/>
        </w:rPr>
        <w:t>La promoción vocacional ha de empezar por la promoción de la Fe</w:t>
      </w:r>
      <w:r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Jesús que le reclama la vida.  Todo proceso comunicativo en lo vocacional, que tenga LA PRIMACÍA DE JESUCRISTO…cuanto más claro esté Jesús en mi </w:t>
      </w:r>
      <w:proofErr w:type="spellStart"/>
      <w:r>
        <w:rPr>
          <w:rFonts w:ascii="Times New Roman" w:hAnsi="Times New Roman"/>
          <w:sz w:val="24"/>
          <w:szCs w:val="24"/>
        </w:rPr>
        <w:t>face</w:t>
      </w:r>
      <w:proofErr w:type="spellEnd"/>
      <w:r>
        <w:rPr>
          <w:rFonts w:ascii="Times New Roman" w:hAnsi="Times New Roman"/>
          <w:sz w:val="24"/>
          <w:szCs w:val="24"/>
        </w:rPr>
        <w:t>, web, correos…más claro será el proceso vocacional</w:t>
      </w:r>
      <w:r w:rsidR="00616BA0">
        <w:rPr>
          <w:rFonts w:ascii="Times New Roman" w:hAnsi="Times New Roman"/>
          <w:sz w:val="24"/>
          <w:szCs w:val="24"/>
        </w:rPr>
        <w:t>. La calidad del contenido y el medio, son claves y se necesita paciencia, dedicación, consulta.</w:t>
      </w:r>
    </w:p>
    <w:p w:rsidR="00376481" w:rsidRDefault="00376481" w:rsidP="00AF4F0F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376481" w:rsidRDefault="00376481" w:rsidP="00AF4F0F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616BA0" w:rsidRDefault="00616BA0" w:rsidP="00AF4F0F">
      <w:pPr>
        <w:spacing w:after="2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ADVERTENCIAS:</w:t>
      </w:r>
    </w:p>
    <w:p w:rsidR="00616BA0" w:rsidRDefault="00616BA0" w:rsidP="00616BA0">
      <w:pPr>
        <w:pStyle w:val="Prrafodelista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616BA0">
        <w:rPr>
          <w:rFonts w:ascii="Times New Roman" w:hAnsi="Times New Roman"/>
          <w:b/>
          <w:sz w:val="24"/>
          <w:szCs w:val="24"/>
        </w:rPr>
        <w:t>Cuidado con la comodidad</w:t>
      </w:r>
      <w:r>
        <w:rPr>
          <w:rFonts w:ascii="Times New Roman" w:hAnsi="Times New Roman"/>
          <w:sz w:val="24"/>
          <w:szCs w:val="24"/>
        </w:rPr>
        <w:t xml:space="preserve"> (el video ¿lo hace todo?  O termina y sigo yo) La evangelización vale si es cara a cara…cada corazón cuesta lágrimas, se necesita un corazón que arda.  Ojo con la denuncia fácil, sin compromiso. Es </w:t>
      </w:r>
      <w:proofErr w:type="spellStart"/>
      <w:r>
        <w:rPr>
          <w:rFonts w:ascii="Times New Roman" w:hAnsi="Times New Roman"/>
          <w:sz w:val="24"/>
          <w:szCs w:val="24"/>
        </w:rPr>
        <w:t>facíl</w:t>
      </w:r>
      <w:proofErr w:type="spellEnd"/>
      <w:r>
        <w:rPr>
          <w:rFonts w:ascii="Times New Roman" w:hAnsi="Times New Roman"/>
          <w:sz w:val="24"/>
          <w:szCs w:val="24"/>
        </w:rPr>
        <w:t xml:space="preserve"> republicar una foto de protesta o decir “me gusta”…o hablar mal de…  Si quiero ser fiel a Jesús:</w:t>
      </w:r>
    </w:p>
    <w:p w:rsidR="00616BA0" w:rsidRDefault="00616BA0" w:rsidP="006A2FC5">
      <w:pPr>
        <w:pStyle w:val="Prrafodelist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Ante el computador recordar a quien pertenezco</w:t>
      </w:r>
      <w:proofErr w:type="gramStart"/>
      <w:r>
        <w:rPr>
          <w:rFonts w:ascii="Times New Roman" w:hAnsi="Times New Roman"/>
          <w:sz w:val="24"/>
          <w:szCs w:val="24"/>
        </w:rPr>
        <w:t>?</w:t>
      </w:r>
      <w:proofErr w:type="gramEnd"/>
      <w:r>
        <w:rPr>
          <w:rFonts w:ascii="Times New Roman" w:hAnsi="Times New Roman"/>
          <w:sz w:val="24"/>
          <w:szCs w:val="24"/>
        </w:rPr>
        <w:t xml:space="preserve"> A quien sirvo</w:t>
      </w:r>
      <w:proofErr w:type="gramStart"/>
      <w:r>
        <w:rPr>
          <w:rFonts w:ascii="Times New Roman" w:hAnsi="Times New Roman"/>
          <w:sz w:val="24"/>
          <w:szCs w:val="24"/>
        </w:rPr>
        <w:t>?</w:t>
      </w:r>
      <w:proofErr w:type="gramEnd"/>
      <w:r>
        <w:rPr>
          <w:rFonts w:ascii="Times New Roman" w:hAnsi="Times New Roman"/>
          <w:sz w:val="24"/>
          <w:szCs w:val="24"/>
        </w:rPr>
        <w:t xml:space="preserve"> ¿</w:t>
      </w:r>
      <w:proofErr w:type="gramStart"/>
      <w:r>
        <w:rPr>
          <w:rFonts w:ascii="Times New Roman" w:hAnsi="Times New Roman"/>
          <w:sz w:val="24"/>
          <w:szCs w:val="24"/>
        </w:rPr>
        <w:t>cuál</w:t>
      </w:r>
      <w:proofErr w:type="gramEnd"/>
      <w:r>
        <w:rPr>
          <w:rFonts w:ascii="Times New Roman" w:hAnsi="Times New Roman"/>
          <w:sz w:val="24"/>
          <w:szCs w:val="24"/>
        </w:rPr>
        <w:t xml:space="preserve"> es la razón de presencia en una red, para qué estoy en la red?  Para Evangelizar. (</w:t>
      </w:r>
      <w:proofErr w:type="gramStart"/>
      <w:r>
        <w:rPr>
          <w:rFonts w:ascii="Times New Roman" w:hAnsi="Times New Roman"/>
          <w:sz w:val="24"/>
          <w:szCs w:val="24"/>
        </w:rPr>
        <w:t>se</w:t>
      </w:r>
      <w:proofErr w:type="gramEnd"/>
      <w:r>
        <w:rPr>
          <w:rFonts w:ascii="Times New Roman" w:hAnsi="Times New Roman"/>
          <w:sz w:val="24"/>
          <w:szCs w:val="24"/>
        </w:rPr>
        <w:t xml:space="preserve"> ven religiosos poniendo fotos de la playa, la fiesta, la comida, la dieta...</w:t>
      </w:r>
    </w:p>
    <w:p w:rsidR="00616BA0" w:rsidRPr="006A2FC5" w:rsidRDefault="00616BA0" w:rsidP="00616BA0">
      <w:pPr>
        <w:pStyle w:val="Prrafodelista"/>
        <w:numPr>
          <w:ilvl w:val="0"/>
          <w:numId w:val="7"/>
        </w:num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6A2FC5">
        <w:rPr>
          <w:rFonts w:ascii="Times New Roman" w:hAnsi="Times New Roman"/>
          <w:b/>
          <w:sz w:val="24"/>
          <w:szCs w:val="24"/>
        </w:rPr>
        <w:t xml:space="preserve">Los </w:t>
      </w:r>
      <w:r w:rsidR="006A2FC5" w:rsidRPr="006A2FC5">
        <w:rPr>
          <w:rFonts w:ascii="Times New Roman" w:hAnsi="Times New Roman"/>
          <w:b/>
          <w:sz w:val="24"/>
          <w:szCs w:val="24"/>
        </w:rPr>
        <w:t>medios no son neutros</w:t>
      </w:r>
      <w:r w:rsidR="006A2FC5">
        <w:rPr>
          <w:rFonts w:ascii="Times New Roman" w:hAnsi="Times New Roman"/>
          <w:b/>
          <w:sz w:val="24"/>
          <w:szCs w:val="24"/>
        </w:rPr>
        <w:t xml:space="preserve">: </w:t>
      </w:r>
      <w:r w:rsidR="006A2FC5">
        <w:rPr>
          <w:rFonts w:ascii="Times New Roman" w:hAnsi="Times New Roman"/>
          <w:sz w:val="24"/>
          <w:szCs w:val="24"/>
        </w:rPr>
        <w:t>Hay gente que abre espacios a la infidelidad, la impureza… se necesita autodominio, madurez, disciplina, criterios comunitarios.</w:t>
      </w:r>
    </w:p>
    <w:p w:rsidR="006A2FC5" w:rsidRPr="006A2FC5" w:rsidRDefault="006A2FC5" w:rsidP="00616BA0">
      <w:pPr>
        <w:pStyle w:val="Prrafodelista"/>
        <w:numPr>
          <w:ilvl w:val="0"/>
          <w:numId w:val="7"/>
        </w:numPr>
        <w:spacing w:after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 tiempo para publicación </w:t>
      </w:r>
      <w:r>
        <w:rPr>
          <w:rFonts w:ascii="Times New Roman" w:hAnsi="Times New Roman"/>
          <w:sz w:val="24"/>
          <w:szCs w:val="24"/>
        </w:rPr>
        <w:t>necesita tiempo para recibir y responder comentarios y cómo los va a manejar.</w:t>
      </w:r>
    </w:p>
    <w:p w:rsidR="00616BA0" w:rsidRDefault="00616BA0" w:rsidP="00616BA0">
      <w:pPr>
        <w:pStyle w:val="Prrafodelista"/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</w:p>
    <w:p w:rsidR="006A2FC5" w:rsidRDefault="006A2FC5" w:rsidP="006A2FC5">
      <w:pPr>
        <w:pStyle w:val="Prrafodelista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SUGERENCIAS:</w:t>
      </w:r>
    </w:p>
    <w:p w:rsidR="006A2FC5" w:rsidRDefault="006A2FC5" w:rsidP="006A2FC5">
      <w:pPr>
        <w:pStyle w:val="Prrafodelista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6A2FC5" w:rsidRDefault="006A2FC5" w:rsidP="006A2FC5">
      <w:pPr>
        <w:pStyle w:val="Prrafodelista"/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cabe sustraerse a esta cultura “meterse en una burbuja”. No ser consumidores pasivos (pueden caer en pecados de curiosidad). Proponerme cómo evangelizo a través de mi </w:t>
      </w:r>
      <w:proofErr w:type="spellStart"/>
      <w:r>
        <w:rPr>
          <w:rFonts w:ascii="Times New Roman" w:hAnsi="Times New Roman"/>
          <w:sz w:val="24"/>
          <w:szCs w:val="24"/>
        </w:rPr>
        <w:t>face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A2FC5" w:rsidRDefault="006A2FC5" w:rsidP="006A2FC5">
      <w:pPr>
        <w:pStyle w:val="Prrafodelista"/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 es un contrato de servicio…hay que actualizar… que en nuestra página encuentren otros dónde engancharse, no sólo exhibir nuestro carisma.</w:t>
      </w:r>
    </w:p>
    <w:p w:rsidR="006A2FC5" w:rsidRPr="00616BA0" w:rsidRDefault="006A2FC5" w:rsidP="006A2FC5">
      <w:pPr>
        <w:pStyle w:val="Prrafodelista"/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Debe haber siempre una oferta para decirle Sí a Jesús… desde mi carisma, entonces seremos útiles y las </w:t>
      </w:r>
      <w:proofErr w:type="spellStart"/>
      <w:r>
        <w:rPr>
          <w:rFonts w:ascii="Times New Roman" w:hAnsi="Times New Roman"/>
          <w:sz w:val="24"/>
          <w:szCs w:val="24"/>
        </w:rPr>
        <w:t>TICs</w:t>
      </w:r>
      <w:proofErr w:type="spellEnd"/>
      <w:r>
        <w:rPr>
          <w:rFonts w:ascii="Times New Roman" w:hAnsi="Times New Roman"/>
          <w:sz w:val="24"/>
          <w:szCs w:val="24"/>
        </w:rPr>
        <w:t xml:space="preserve"> nos llevarán  a horizontes nuevos. Que la gente note que nuestro corazón es Jesús, que no negociamos los valores evangélicos.</w:t>
      </w:r>
    </w:p>
    <w:p w:rsidR="00D95D9A" w:rsidRPr="00F21C91" w:rsidRDefault="00D95D9A" w:rsidP="00AF4F0F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D95D9A" w:rsidRPr="00F21C91" w:rsidRDefault="00D95D9A" w:rsidP="00AF4F0F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sectPr w:rsidR="00D95D9A" w:rsidRPr="00F21C91" w:rsidSect="00376481">
      <w:pgSz w:w="12240" w:h="15840" w:code="1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E64"/>
    <w:multiLevelType w:val="hybridMultilevel"/>
    <w:tmpl w:val="B8C25D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70C6"/>
    <w:multiLevelType w:val="hybridMultilevel"/>
    <w:tmpl w:val="3BD01BAE"/>
    <w:lvl w:ilvl="0" w:tplc="0F7A3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14EF9"/>
    <w:multiLevelType w:val="hybridMultilevel"/>
    <w:tmpl w:val="DEA05E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66674"/>
    <w:multiLevelType w:val="hybridMultilevel"/>
    <w:tmpl w:val="8932B5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C16C5"/>
    <w:multiLevelType w:val="hybridMultilevel"/>
    <w:tmpl w:val="2C3205E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A09AB"/>
    <w:multiLevelType w:val="hybridMultilevel"/>
    <w:tmpl w:val="E8EC2B3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440B91"/>
    <w:multiLevelType w:val="hybridMultilevel"/>
    <w:tmpl w:val="CA48A9E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9C48AB"/>
    <w:multiLevelType w:val="hybridMultilevel"/>
    <w:tmpl w:val="06D433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32"/>
    <w:rsid w:val="00222629"/>
    <w:rsid w:val="002E3157"/>
    <w:rsid w:val="003477B4"/>
    <w:rsid w:val="00376481"/>
    <w:rsid w:val="004E4013"/>
    <w:rsid w:val="0053799F"/>
    <w:rsid w:val="00616BA0"/>
    <w:rsid w:val="006A2FC5"/>
    <w:rsid w:val="0079339A"/>
    <w:rsid w:val="00823FDD"/>
    <w:rsid w:val="009737A1"/>
    <w:rsid w:val="00AF4F0F"/>
    <w:rsid w:val="00CA2508"/>
    <w:rsid w:val="00D04D32"/>
    <w:rsid w:val="00D673D0"/>
    <w:rsid w:val="00D95D9A"/>
    <w:rsid w:val="00DE50B0"/>
    <w:rsid w:val="00E50733"/>
    <w:rsid w:val="00F21C91"/>
    <w:rsid w:val="00F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3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4D32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04D32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D04D32"/>
    <w:pPr>
      <w:spacing w:after="0" w:line="240" w:lineRule="auto"/>
      <w:jc w:val="both"/>
    </w:pPr>
    <w:rPr>
      <w:rFonts w:ascii="Comic Sans MS" w:eastAsia="Times New Roman" w:hAnsi="Comic Sans MS"/>
      <w:b/>
      <w:sz w:val="20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D04D32"/>
    <w:rPr>
      <w:rFonts w:ascii="Comic Sans MS" w:eastAsia="Times New Roman" w:hAnsi="Comic Sans MS" w:cs="Times New Roman"/>
      <w:b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4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3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4D32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04D32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D04D32"/>
    <w:pPr>
      <w:spacing w:after="0" w:line="240" w:lineRule="auto"/>
      <w:jc w:val="both"/>
    </w:pPr>
    <w:rPr>
      <w:rFonts w:ascii="Comic Sans MS" w:eastAsia="Times New Roman" w:hAnsi="Comic Sans MS"/>
      <w:b/>
      <w:sz w:val="20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D04D32"/>
    <w:rPr>
      <w:rFonts w:ascii="Comic Sans MS" w:eastAsia="Times New Roman" w:hAnsi="Comic Sans MS" w:cs="Times New Roman"/>
      <w:b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4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A400-DC83-491D-9FDE-66FEFE6D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VILLADA</dc:creator>
  <cp:lastModifiedBy>MARTHA VILLADA</cp:lastModifiedBy>
  <cp:revision>8</cp:revision>
  <cp:lastPrinted>2013-11-02T03:10:00Z</cp:lastPrinted>
  <dcterms:created xsi:type="dcterms:W3CDTF">2013-11-01T20:00:00Z</dcterms:created>
  <dcterms:modified xsi:type="dcterms:W3CDTF">2013-11-02T03:11:00Z</dcterms:modified>
</cp:coreProperties>
</file>